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A0" w:rsidRDefault="00FE13A0" w:rsidP="00FE13A0">
      <w:pPr>
        <w:pStyle w:val="Standard"/>
      </w:pPr>
      <w:r>
        <w:rPr>
          <w:sz w:val="32"/>
          <w:szCs w:val="32"/>
        </w:rPr>
        <w:t>Witajcie ponownie,</w:t>
      </w:r>
    </w:p>
    <w:p w:rsidR="00FE13A0" w:rsidRDefault="00FE13A0" w:rsidP="00FE13A0">
      <w:pPr>
        <w:pStyle w:val="Standard"/>
      </w:pPr>
      <w:r>
        <w:rPr>
          <w:sz w:val="32"/>
          <w:szCs w:val="32"/>
        </w:rPr>
        <w:t xml:space="preserve">   W związku z odgórnym zarządzeniem, jesteśmy zobowiązani realizować podstawę programową (oczywiście online).</w:t>
      </w:r>
    </w:p>
    <w:p w:rsidR="00FE13A0" w:rsidRDefault="00FE13A0" w:rsidP="00FE13A0">
      <w:pPr>
        <w:pStyle w:val="Standard"/>
      </w:pPr>
      <w:r>
        <w:rPr>
          <w:sz w:val="32"/>
          <w:szCs w:val="32"/>
        </w:rPr>
        <w:t xml:space="preserve">   Test, który dostaliście ostatnio kończy</w:t>
      </w:r>
      <w:r>
        <w:rPr>
          <w:sz w:val="32"/>
          <w:szCs w:val="32"/>
        </w:rPr>
        <w:t xml:space="preserve"> ostatni rozdział </w:t>
      </w:r>
      <w:r>
        <w:rPr>
          <w:sz w:val="32"/>
          <w:szCs w:val="32"/>
        </w:rPr>
        <w:t xml:space="preserve"> w naszym p</w:t>
      </w:r>
      <w:r>
        <w:rPr>
          <w:sz w:val="32"/>
          <w:szCs w:val="32"/>
        </w:rPr>
        <w:t>odręczniku. Zaczynamy rozdział 1 w nowym podręczniku</w:t>
      </w:r>
      <w:r>
        <w:rPr>
          <w:sz w:val="32"/>
          <w:szCs w:val="32"/>
        </w:rPr>
        <w:t xml:space="preserve">. Podaję stronę, na której znajdziecie podręcznik </w:t>
      </w:r>
      <w:r w:rsidRPr="00FE13A0">
        <w:rPr>
          <w:b/>
          <w:sz w:val="32"/>
          <w:szCs w:val="32"/>
        </w:rPr>
        <w:t xml:space="preserve">On </w:t>
      </w:r>
      <w:proofErr w:type="spellStart"/>
      <w:r w:rsidRPr="00FE13A0">
        <w:rPr>
          <w:b/>
          <w:sz w:val="32"/>
          <w:szCs w:val="32"/>
        </w:rPr>
        <w:t>Screen</w:t>
      </w:r>
      <w:proofErr w:type="spellEnd"/>
      <w:r>
        <w:rPr>
          <w:sz w:val="32"/>
          <w:szCs w:val="32"/>
        </w:rPr>
        <w:t xml:space="preserve"> online i będziecie sami realizować treści i zadania:</w:t>
      </w:r>
      <w:r>
        <w:rPr>
          <w:b/>
          <w:sz w:val="32"/>
          <w:szCs w:val="32"/>
        </w:rPr>
        <w:t xml:space="preserve"> </w:t>
      </w:r>
      <w:r>
        <w:rPr>
          <w:b/>
        </w:rPr>
        <w:t>https://egis.com.pl/pl/strefanauczyciela/podrecznikionline/on_screen_b1</w:t>
      </w:r>
    </w:p>
    <w:p w:rsidR="00FE13A0" w:rsidRDefault="00FE13A0" w:rsidP="00FE13A0">
      <w:pPr>
        <w:pStyle w:val="Standard"/>
      </w:pPr>
      <w:r>
        <w:rPr>
          <w:sz w:val="32"/>
          <w:szCs w:val="32"/>
        </w:rPr>
        <w:t xml:space="preserve">   Na początek chc</w:t>
      </w:r>
      <w:r>
        <w:rPr>
          <w:sz w:val="32"/>
          <w:szCs w:val="32"/>
        </w:rPr>
        <w:t>iałabym, abyście zrobili</w:t>
      </w:r>
      <w:r w:rsidR="002F7206">
        <w:rPr>
          <w:sz w:val="32"/>
          <w:szCs w:val="32"/>
        </w:rPr>
        <w:t xml:space="preserve"> ćwicz</w:t>
      </w:r>
      <w:bookmarkStart w:id="0" w:name="_GoBack"/>
      <w:bookmarkEnd w:id="0"/>
      <w:r>
        <w:rPr>
          <w:sz w:val="32"/>
          <w:szCs w:val="32"/>
        </w:rPr>
        <w:t xml:space="preserve">enie 1 i </w:t>
      </w:r>
      <w:r w:rsidR="002F7206">
        <w:rPr>
          <w:sz w:val="32"/>
          <w:szCs w:val="32"/>
        </w:rPr>
        <w:t>3a ze</w:t>
      </w:r>
      <w:r>
        <w:rPr>
          <w:sz w:val="32"/>
          <w:szCs w:val="32"/>
        </w:rPr>
        <w:t xml:space="preserve"> str. 5</w:t>
      </w:r>
      <w:r>
        <w:rPr>
          <w:sz w:val="32"/>
          <w:szCs w:val="32"/>
        </w:rPr>
        <w:t xml:space="preserve"> – zapisujcie odpowiedzi w zeszytach – nr zadania, strona, żeby potem było łatwiej sprawdzić.</w:t>
      </w:r>
      <w:r w:rsidR="002F7206">
        <w:rPr>
          <w:sz w:val="32"/>
          <w:szCs w:val="32"/>
        </w:rPr>
        <w:t xml:space="preserve"> Zapiszcie temat lekcji – People </w:t>
      </w:r>
      <w:proofErr w:type="spellStart"/>
      <w:r w:rsidR="002F7206">
        <w:rPr>
          <w:sz w:val="32"/>
          <w:szCs w:val="32"/>
        </w:rPr>
        <w:t>around</w:t>
      </w:r>
      <w:proofErr w:type="spellEnd"/>
      <w:r w:rsidR="002F7206">
        <w:rPr>
          <w:sz w:val="32"/>
          <w:szCs w:val="32"/>
        </w:rPr>
        <w:t xml:space="preserve"> the World.</w:t>
      </w:r>
    </w:p>
    <w:p w:rsidR="00FE13A0" w:rsidRDefault="00FE13A0" w:rsidP="00FE13A0">
      <w:pPr>
        <w:pStyle w:val="Standard"/>
      </w:pPr>
      <w:r>
        <w:rPr>
          <w:sz w:val="32"/>
          <w:szCs w:val="32"/>
        </w:rPr>
        <w:t xml:space="preserve">   Wiem, że to trudne zadanie dla Was, ale wierzę, że sobie poradzicie.</w:t>
      </w:r>
    </w:p>
    <w:p w:rsidR="00FE13A0" w:rsidRDefault="00FE13A0" w:rsidP="00FE13A0">
      <w:pPr>
        <w:pStyle w:val="Standard"/>
      </w:pPr>
      <w:r>
        <w:rPr>
          <w:sz w:val="32"/>
          <w:szCs w:val="32"/>
        </w:rPr>
        <w:t xml:space="preserve">   Myślę, że dobrze by było, gdybyście na każdą lekcję opracowali j</w:t>
      </w:r>
      <w:r w:rsidR="002F7206">
        <w:rPr>
          <w:sz w:val="32"/>
          <w:szCs w:val="32"/>
        </w:rPr>
        <w:t>edną stronę, np. na wtorek str. 5, na piątek – 6</w:t>
      </w:r>
      <w:r>
        <w:rPr>
          <w:sz w:val="32"/>
          <w:szCs w:val="32"/>
        </w:rPr>
        <w:t xml:space="preserve"> itd.</w:t>
      </w:r>
    </w:p>
    <w:p w:rsidR="00FE13A0" w:rsidRDefault="00FE13A0" w:rsidP="00FE13A0">
      <w:pPr>
        <w:pStyle w:val="Standard"/>
      </w:pPr>
      <w:r>
        <w:rPr>
          <w:sz w:val="32"/>
          <w:szCs w:val="32"/>
        </w:rPr>
        <w:t xml:space="preserve">   Będą też kartkówki…</w:t>
      </w:r>
      <w:r>
        <w:rPr>
          <w:rFonts w:ascii="Wingdings" w:hAnsi="Wingdings"/>
          <w:sz w:val="32"/>
          <w:szCs w:val="32"/>
        </w:rPr>
        <w:t></w:t>
      </w:r>
    </w:p>
    <w:p w:rsidR="00FE13A0" w:rsidRDefault="00FE13A0" w:rsidP="00FE13A0">
      <w:pPr>
        <w:pStyle w:val="Standard"/>
      </w:pPr>
      <w:r>
        <w:rPr>
          <w:sz w:val="32"/>
          <w:szCs w:val="32"/>
        </w:rPr>
        <w:t xml:space="preserve">   Czekam również na odpowiedzi z testu…</w:t>
      </w:r>
    </w:p>
    <w:p w:rsidR="00FE13A0" w:rsidRDefault="00FE13A0" w:rsidP="00FE13A0">
      <w:pPr>
        <w:pStyle w:val="Standard"/>
      </w:pPr>
      <w:r>
        <w:rPr>
          <w:sz w:val="32"/>
          <w:szCs w:val="32"/>
        </w:rPr>
        <w:t>Pozdrawiam Was serdecznie i życzę dużo zdrowia</w:t>
      </w:r>
    </w:p>
    <w:p w:rsidR="00FE13A0" w:rsidRDefault="00FE13A0" w:rsidP="00FE13A0">
      <w:pPr>
        <w:pStyle w:val="Standard"/>
      </w:pPr>
      <w:r>
        <w:rPr>
          <w:sz w:val="32"/>
          <w:szCs w:val="32"/>
        </w:rPr>
        <w:t>E. Aleksandrowicz</w:t>
      </w:r>
    </w:p>
    <w:p w:rsidR="004D6082" w:rsidRDefault="004D6082"/>
    <w:sectPr w:rsidR="004D6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FD"/>
    <w:rsid w:val="002F7206"/>
    <w:rsid w:val="00493BFD"/>
    <w:rsid w:val="004D6082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C102E-652E-4133-939B-30EA10C6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13A0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836</Characters>
  <Application>Microsoft Office Word</Application>
  <DocSecurity>0</DocSecurity>
  <Lines>6</Lines>
  <Paragraphs>1</Paragraphs>
  <ScaleCrop>false</ScaleCrop>
  <Company>Hewlett-Packard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3</cp:revision>
  <dcterms:created xsi:type="dcterms:W3CDTF">2020-03-30T13:39:00Z</dcterms:created>
  <dcterms:modified xsi:type="dcterms:W3CDTF">2020-03-30T13:45:00Z</dcterms:modified>
</cp:coreProperties>
</file>