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A2" w:rsidRPr="00123A9E" w:rsidRDefault="009B2EA2" w:rsidP="00123A9E">
      <w:pPr>
        <w:rPr>
          <w:lang w:eastAsia="pl-PL"/>
        </w:rPr>
      </w:pPr>
      <w:r w:rsidRPr="00123A9E">
        <w:rPr>
          <w:lang w:eastAsia="pl-PL"/>
        </w:rPr>
        <w:t>Klasa II</w:t>
      </w:r>
      <w:r w:rsidR="00F4749D">
        <w:rPr>
          <w:lang w:eastAsia="pl-PL"/>
        </w:rPr>
        <w:t xml:space="preserve">I </w:t>
      </w:r>
      <w:r w:rsidRPr="00123A9E">
        <w:rPr>
          <w:lang w:eastAsia="pl-PL"/>
        </w:rPr>
        <w:t xml:space="preserve">TA /Działalność gospodarcza w agrobiznesie / </w:t>
      </w:r>
      <w:r w:rsidR="001C77B9">
        <w:rPr>
          <w:lang w:eastAsia="pl-PL"/>
        </w:rPr>
        <w:t>16</w:t>
      </w:r>
      <w:r w:rsidR="00F4749D">
        <w:rPr>
          <w:lang w:eastAsia="pl-PL"/>
        </w:rPr>
        <w:t>-</w:t>
      </w:r>
      <w:r w:rsidR="001C77B9">
        <w:rPr>
          <w:lang w:eastAsia="pl-PL"/>
        </w:rPr>
        <w:t>17</w:t>
      </w:r>
      <w:r w:rsidRPr="00123A9E">
        <w:rPr>
          <w:lang w:eastAsia="pl-PL"/>
        </w:rPr>
        <w:t xml:space="preserve">.04.2020r.( </w:t>
      </w:r>
      <w:r w:rsidR="00F4749D">
        <w:rPr>
          <w:lang w:eastAsia="pl-PL"/>
        </w:rPr>
        <w:t>3</w:t>
      </w:r>
      <w:r w:rsidRPr="00123A9E">
        <w:rPr>
          <w:lang w:eastAsia="pl-PL"/>
        </w:rPr>
        <w:t>godziny )</w:t>
      </w:r>
    </w:p>
    <w:p w:rsidR="001C77B9" w:rsidRDefault="001C77B9" w:rsidP="00123A9E"/>
    <w:p w:rsidR="00F4749D" w:rsidRDefault="009B2EA2" w:rsidP="00123A9E">
      <w:r w:rsidRPr="00123A9E">
        <w:t>Temat:</w:t>
      </w:r>
      <w:r w:rsidR="00F4749D">
        <w:t xml:space="preserve"> </w:t>
      </w:r>
      <w:r w:rsidR="001C77B9">
        <w:t>Wynagrodzenia pracowników</w:t>
      </w:r>
      <w:r w:rsidR="00F4749D">
        <w:t xml:space="preserve"> .</w:t>
      </w:r>
      <w:r w:rsidRPr="00123A9E">
        <w:t xml:space="preserve"> </w:t>
      </w:r>
    </w:p>
    <w:p w:rsidR="009B2EA2" w:rsidRPr="00123A9E" w:rsidRDefault="009B2EA2" w:rsidP="00123A9E">
      <w:r w:rsidRPr="00123A9E">
        <w:t>Temat:</w:t>
      </w:r>
      <w:r w:rsidR="00F4749D">
        <w:t xml:space="preserve"> </w:t>
      </w:r>
      <w:r w:rsidR="001C77B9">
        <w:t>Obliczanie wysokości wynagrodzeń pracowników</w:t>
      </w:r>
      <w:r w:rsidR="00F4749D">
        <w:t>.</w:t>
      </w:r>
    </w:p>
    <w:p w:rsidR="00F4749D" w:rsidRDefault="00F4749D" w:rsidP="00123A9E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Temat:</w:t>
      </w:r>
      <w:r w:rsidR="001C77B9" w:rsidRPr="001C77B9">
        <w:t xml:space="preserve"> </w:t>
      </w:r>
      <w:r w:rsidR="001C77B9">
        <w:t>Obliczanie wysokości wynagrodzeń pracowników-cd</w:t>
      </w:r>
      <w:r>
        <w:rPr>
          <w:color w:val="000000"/>
          <w:shd w:val="clear" w:color="auto" w:fill="F5F5F5"/>
        </w:rPr>
        <w:t>.</w:t>
      </w:r>
    </w:p>
    <w:p w:rsidR="00F4749D" w:rsidRPr="00E169EA" w:rsidRDefault="00F4749D" w:rsidP="00F4749D">
      <w:pPr>
        <w:rPr>
          <w:color w:val="000000"/>
          <w:shd w:val="clear" w:color="auto" w:fill="F5F5F5"/>
        </w:rPr>
      </w:pPr>
      <w:r>
        <w:t xml:space="preserve">Proszę przeczytać temat w podręczniku </w:t>
      </w:r>
      <w:r w:rsidR="00E169EA">
        <w:t>( ,,Prowadzenie działalności gospodarczej’’ Teresa Gorzelany i inni )str.</w:t>
      </w:r>
      <w:r w:rsidR="001C77B9">
        <w:t>101-106</w:t>
      </w:r>
      <w:r>
        <w:t xml:space="preserve">  i zwrócić uwagę na zagadnienia .</w:t>
      </w:r>
    </w:p>
    <w:p w:rsidR="00FD39C6" w:rsidRDefault="00FD39C6" w:rsidP="00E169EA">
      <w:pPr>
        <w:pStyle w:val="Akapitzlist"/>
        <w:numPr>
          <w:ilvl w:val="0"/>
          <w:numId w:val="1"/>
        </w:numPr>
      </w:pPr>
      <w:r>
        <w:t>Składniki wynagrodzenia za pracę.</w:t>
      </w:r>
    </w:p>
    <w:p w:rsidR="00FD39C6" w:rsidRDefault="00FD39C6" w:rsidP="00E169EA">
      <w:pPr>
        <w:pStyle w:val="Akapitzlist"/>
        <w:numPr>
          <w:ilvl w:val="0"/>
          <w:numId w:val="1"/>
        </w:numPr>
      </w:pPr>
      <w:r>
        <w:t>Najczęściej stosowane systemy wynagrodzeń.</w:t>
      </w:r>
    </w:p>
    <w:p w:rsidR="00FD39C6" w:rsidRDefault="00FD39C6" w:rsidP="00E169EA">
      <w:pPr>
        <w:pStyle w:val="Akapitzlist"/>
        <w:numPr>
          <w:ilvl w:val="0"/>
          <w:numId w:val="1"/>
        </w:numPr>
      </w:pPr>
      <w:r>
        <w:t>Koszty ubezpieczeń społecznych i innych świadczeń.</w:t>
      </w:r>
    </w:p>
    <w:p w:rsidR="00FD39C6" w:rsidRDefault="00FD39C6" w:rsidP="00E169EA">
      <w:pPr>
        <w:pStyle w:val="Akapitzlist"/>
        <w:numPr>
          <w:ilvl w:val="0"/>
          <w:numId w:val="1"/>
        </w:numPr>
      </w:pPr>
      <w:r>
        <w:t>Do którego urzędu pracodawca przekazuje kwoty składek ubezpieczenia zdrowotnego ?</w:t>
      </w:r>
    </w:p>
    <w:p w:rsidR="00B507EA" w:rsidRDefault="00B507EA" w:rsidP="00E169EA">
      <w:pPr>
        <w:pStyle w:val="Akapitzlist"/>
        <w:numPr>
          <w:ilvl w:val="0"/>
          <w:numId w:val="1"/>
        </w:numPr>
      </w:pPr>
      <w:r>
        <w:t>Jak oblicza się wysokość wynagrodzenia pracowników .</w:t>
      </w:r>
      <w:bookmarkStart w:id="0" w:name="_GoBack"/>
      <w:bookmarkEnd w:id="0"/>
    </w:p>
    <w:p w:rsidR="00F4749D" w:rsidRDefault="00F4749D" w:rsidP="00F4749D">
      <w:r>
        <w:t xml:space="preserve">Osoby ,które zostawiły podręcznik w szkole mogą skorzystać ze str. internetowej </w:t>
      </w:r>
      <w:hyperlink r:id="rId5" w:history="1">
        <w:r w:rsidR="001C77B9" w:rsidRPr="00AC7E2D">
          <w:rPr>
            <w:rStyle w:val="Hipercze"/>
          </w:rPr>
          <w:t>https://poradnikprzedsiebiorcy.pl/-jak-wyliczac-wynagrodzenia</w:t>
        </w:r>
      </w:hyperlink>
    </w:p>
    <w:p w:rsidR="001C77B9" w:rsidRDefault="00B507EA" w:rsidP="00F4749D">
      <w:hyperlink r:id="rId6" w:history="1">
        <w:r w:rsidR="001C77B9" w:rsidRPr="001C77B9">
          <w:rPr>
            <w:color w:val="0000FF"/>
            <w:u w:val="single"/>
          </w:rPr>
          <w:t>http://www.wskazniki.gofin.pl/8,223,2,przykladowe-obliczenie-wynagrodzenia-netto.html</w:t>
        </w:r>
      </w:hyperlink>
    </w:p>
    <w:p w:rsidR="001C77B9" w:rsidRPr="001C77B9" w:rsidRDefault="001C77B9" w:rsidP="001C77B9">
      <w:pPr>
        <w:rPr>
          <w:rFonts w:eastAsiaTheme="minorEastAsia" w:cstheme="minorHAnsi"/>
          <w:shd w:val="clear" w:color="auto" w:fill="FFFFFF"/>
          <w:lang w:eastAsia="pl-PL"/>
        </w:rPr>
      </w:pPr>
      <w:r w:rsidRPr="001C77B9">
        <w:rPr>
          <w:rFonts w:eastAsiaTheme="minorEastAsia" w:cstheme="minorHAnsi"/>
          <w:shd w:val="clear" w:color="auto" w:fill="FFFFFF"/>
          <w:lang w:eastAsia="pl-PL"/>
        </w:rPr>
        <w:t xml:space="preserve">Najważniejsze jest dla mnie wasze zaangażowanie i chęć do tak trudnej formy nauki. To, że praca będzie wpisana do zeszytu (starannie!) – to już sukces ! </w:t>
      </w:r>
    </w:p>
    <w:p w:rsidR="00E169EA" w:rsidRPr="00E169EA" w:rsidRDefault="00E169EA" w:rsidP="00E169EA">
      <w:pPr>
        <w:rPr>
          <w:color w:val="243314"/>
          <w:lang w:eastAsia="pl-PL"/>
        </w:rPr>
      </w:pPr>
      <w:r w:rsidRPr="00E169EA">
        <w:rPr>
          <w:rFonts w:eastAsiaTheme="minorEastAsia"/>
          <w:lang w:eastAsia="pl-PL"/>
        </w:rPr>
        <w:t>Jeśli ktoś z Was ma pytania służę pomocą i proszę o kontakt pod adresem mailowym:</w:t>
      </w:r>
      <w:r w:rsidRPr="00E169EA">
        <w:rPr>
          <w:lang w:eastAsia="pl-PL"/>
        </w:rPr>
        <w:t xml:space="preserve"> d_tyborowska@wp.pl</w:t>
      </w:r>
    </w:p>
    <w:p w:rsidR="00E169EA" w:rsidRPr="001C77B9" w:rsidRDefault="00E169EA" w:rsidP="00E169EA">
      <w:pPr>
        <w:rPr>
          <w:color w:val="000000" w:themeColor="text1"/>
          <w:lang w:eastAsia="pl-PL"/>
        </w:rPr>
      </w:pPr>
      <w:r w:rsidRPr="00E169EA">
        <w:rPr>
          <w:color w:val="000000" w:themeColor="text1"/>
          <w:lang w:eastAsia="pl-PL"/>
        </w:rPr>
        <w:t xml:space="preserve">            Życzę powodzenia i cierpliwej</w:t>
      </w:r>
      <w:r w:rsidR="001C77B9">
        <w:rPr>
          <w:color w:val="000000" w:themeColor="text1"/>
          <w:lang w:eastAsia="pl-PL"/>
        </w:rPr>
        <w:t xml:space="preserve"> nauki </w:t>
      </w:r>
      <w:r w:rsidR="00540BD2">
        <w:rPr>
          <w:rFonts w:eastAsia="Times New Roman"/>
          <w:bCs/>
        </w:rPr>
        <w:t xml:space="preserve"> </w:t>
      </w:r>
      <w:r w:rsidR="001C77B9">
        <w:rPr>
          <w:rFonts w:eastAsia="Times New Roman"/>
          <w:bCs/>
        </w:rPr>
        <w:t>-</w:t>
      </w:r>
      <w:r w:rsidRPr="00E169EA">
        <w:rPr>
          <w:rFonts w:eastAsia="Times New Roman"/>
          <w:bCs/>
        </w:rPr>
        <w:t xml:space="preserve"> Dorota </w:t>
      </w:r>
      <w:proofErr w:type="spellStart"/>
      <w:r w:rsidRPr="00E169EA">
        <w:rPr>
          <w:rFonts w:eastAsia="Times New Roman"/>
          <w:bCs/>
        </w:rPr>
        <w:t>Tyborowska</w:t>
      </w:r>
      <w:proofErr w:type="spellEnd"/>
      <w:r w:rsidR="001C77B9">
        <w:rPr>
          <w:rFonts w:eastAsia="Times New Roman"/>
          <w:bCs/>
        </w:rPr>
        <w:t>.</w:t>
      </w:r>
    </w:p>
    <w:p w:rsidR="00E169EA" w:rsidRDefault="00F4749D" w:rsidP="00F4749D">
      <w:r>
        <w:t xml:space="preserve">                                                                                       </w:t>
      </w:r>
    </w:p>
    <w:p w:rsidR="00E169EA" w:rsidRDefault="00E169EA" w:rsidP="00F4749D"/>
    <w:p w:rsidR="00F4749D" w:rsidRDefault="00F4749D" w:rsidP="00F4749D"/>
    <w:p w:rsidR="009B2EA2" w:rsidRDefault="009B2EA2" w:rsidP="009B2EA2"/>
    <w:p w:rsidR="008E2103" w:rsidRDefault="008E2103"/>
    <w:sectPr w:rsidR="008E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5C31"/>
    <w:multiLevelType w:val="hybridMultilevel"/>
    <w:tmpl w:val="8E3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2"/>
    <w:rsid w:val="00123A9E"/>
    <w:rsid w:val="001C77B9"/>
    <w:rsid w:val="00540BD2"/>
    <w:rsid w:val="008E2103"/>
    <w:rsid w:val="009B2EA2"/>
    <w:rsid w:val="00B507EA"/>
    <w:rsid w:val="00BF11B7"/>
    <w:rsid w:val="00C92B53"/>
    <w:rsid w:val="00E169EA"/>
    <w:rsid w:val="00F4749D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01A"/>
  <w15:chartTrackingRefBased/>
  <w15:docId w15:val="{0925C029-FB74-47F9-AA45-ADD6AFA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E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69E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C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kazniki.gofin.pl/8,223,2,przykladowe-obliczenie-wynagrodzenia-netto.html" TargetMode="External"/><Relationship Id="rId5" Type="http://schemas.openxmlformats.org/officeDocument/2006/relationships/hyperlink" Target="https://poradnikprzedsiebiorcy.pl/-jak-wyliczac-wynagrod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2020-04-02T16:22:00Z</dcterms:created>
  <dcterms:modified xsi:type="dcterms:W3CDTF">2020-04-15T09:33:00Z</dcterms:modified>
</cp:coreProperties>
</file>