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CC" w:rsidRPr="00FC7947" w:rsidRDefault="007203CC" w:rsidP="00FC7947">
      <w:r w:rsidRPr="00FC7947">
        <w:t>klasa I TA  / Działalność gospodarcza w agrobiznesie / 2</w:t>
      </w:r>
      <w:r w:rsidR="006E447D">
        <w:t>7</w:t>
      </w:r>
      <w:r w:rsidRPr="00FC7947">
        <w:t>.04.2020r.(poniedziałek)</w:t>
      </w:r>
    </w:p>
    <w:p w:rsidR="006E447D" w:rsidRPr="00FC7947" w:rsidRDefault="006E447D" w:rsidP="006E447D">
      <w:r w:rsidRPr="00FC7947">
        <w:t>Drogi Uczniu posługując się podręcznikiem str.</w:t>
      </w:r>
      <w:r>
        <w:t>140-</w:t>
      </w:r>
      <w:r w:rsidRPr="00FC7947">
        <w:t>142 zapoznaj się z następującym tematem.</w:t>
      </w:r>
    </w:p>
    <w:p w:rsidR="006E447D" w:rsidRPr="00FC7947" w:rsidRDefault="006E447D" w:rsidP="006E447D">
      <w:r w:rsidRPr="00FC7947">
        <w:t xml:space="preserve">Temat: </w:t>
      </w:r>
      <w:r>
        <w:t xml:space="preserve">Dystrybucja i promocja w </w:t>
      </w:r>
      <w:r w:rsidRPr="00FC7947">
        <w:t>marketingu mix .</w:t>
      </w:r>
    </w:p>
    <w:p w:rsidR="006E447D" w:rsidRPr="00FC7947" w:rsidRDefault="006E447D" w:rsidP="006E447D">
      <w:r w:rsidRPr="00FC7947">
        <w:t>Cele dla ucznia:</w:t>
      </w:r>
    </w:p>
    <w:p w:rsidR="006E447D" w:rsidRDefault="006E447D" w:rsidP="006E447D">
      <w:r w:rsidRPr="00FC7947">
        <w:t xml:space="preserve">-zna pojęcie </w:t>
      </w:r>
      <w:r>
        <w:t>dystrybucja, promocja</w:t>
      </w:r>
      <w:r w:rsidRPr="00FC7947">
        <w:t xml:space="preserve"> ;</w:t>
      </w:r>
    </w:p>
    <w:p w:rsidR="006E447D" w:rsidRPr="00FC7947" w:rsidRDefault="006E447D" w:rsidP="006E447D">
      <w:r>
        <w:t>-zna funkcje dystrybucji ;</w:t>
      </w:r>
    </w:p>
    <w:p w:rsidR="00FC7947" w:rsidRPr="00FC7947" w:rsidRDefault="006E447D" w:rsidP="00FC7947">
      <w:r w:rsidRPr="00FC7947">
        <w:t>-</w:t>
      </w:r>
      <w:bookmarkStart w:id="0" w:name="_Hlk38799964"/>
      <w:r w:rsidRPr="00FC7947">
        <w:t>wymienia</w:t>
      </w:r>
      <w:r>
        <w:t xml:space="preserve"> </w:t>
      </w:r>
      <w:r w:rsidR="00C30274">
        <w:t xml:space="preserve">instrumenty </w:t>
      </w:r>
      <w:r>
        <w:t>i</w:t>
      </w:r>
      <w:r w:rsidRPr="00FC7947">
        <w:t xml:space="preserve"> </w:t>
      </w:r>
      <w:r>
        <w:t>znaczenie promocji</w:t>
      </w:r>
      <w:r w:rsidRPr="00FC7947">
        <w:t xml:space="preserve"> </w:t>
      </w:r>
      <w:bookmarkEnd w:id="0"/>
      <w:r>
        <w:t>.</w:t>
      </w:r>
      <w:bookmarkStart w:id="1" w:name="_GoBack"/>
      <w:bookmarkEnd w:id="1"/>
    </w:p>
    <w:p w:rsidR="006E447D" w:rsidRDefault="006E447D" w:rsidP="006E447D">
      <w:pPr>
        <w:rPr>
          <w:rFonts w:eastAsiaTheme="minorHAnsi"/>
        </w:rPr>
      </w:pPr>
      <w:r w:rsidRPr="00C30274">
        <w:rPr>
          <w:color w:val="FF0000"/>
        </w:rPr>
        <w:t xml:space="preserve">Praca domowa na ocenę </w:t>
      </w:r>
      <w:r>
        <w:t>.Drogi uczniu napisz</w:t>
      </w:r>
      <w:r w:rsidR="00C30274">
        <w:t xml:space="preserve"> w </w:t>
      </w:r>
      <w:proofErr w:type="spellStart"/>
      <w:r w:rsidR="00C30274">
        <w:t>wordzie</w:t>
      </w:r>
      <w:proofErr w:type="spellEnd"/>
      <w:r>
        <w:t xml:space="preserve"> i wyślij na adres e-maila : </w:t>
      </w:r>
      <w:r w:rsidRPr="00FC7947">
        <w:rPr>
          <w:rFonts w:eastAsiaTheme="minorHAnsi"/>
        </w:rPr>
        <w:t>d_tyborowska@wp.pl</w:t>
      </w:r>
      <w:r>
        <w:rPr>
          <w:rFonts w:eastAsiaTheme="minorHAnsi"/>
        </w:rPr>
        <w:t xml:space="preserve"> (do 2 maja )</w:t>
      </w:r>
    </w:p>
    <w:p w:rsidR="00C30274" w:rsidRDefault="00C30274" w:rsidP="006E447D">
      <w:r>
        <w:t>1.Napisz funkcje</w:t>
      </w:r>
      <w:r>
        <w:t xml:space="preserve"> promocji</w:t>
      </w:r>
      <w:r>
        <w:t xml:space="preserve"> .</w:t>
      </w:r>
    </w:p>
    <w:p w:rsidR="00C30274" w:rsidRPr="006E447D" w:rsidRDefault="00C30274" w:rsidP="006E447D">
      <w:r>
        <w:t>2.Podaj przykłady działań promocyjnych w fabryce obuwia .</w:t>
      </w:r>
    </w:p>
    <w:p w:rsidR="006E447D" w:rsidRDefault="00C30274" w:rsidP="006E447D">
      <w:r>
        <w:t xml:space="preserve">Wszelkie wiadomości do tematu znajdziecie również pod </w:t>
      </w:r>
      <w:r w:rsidR="00FC7947" w:rsidRPr="00FC7947">
        <w:t>link</w:t>
      </w:r>
      <w:r>
        <w:t>iem :</w:t>
      </w:r>
    </w:p>
    <w:p w:rsidR="007A4978" w:rsidRDefault="006E447D" w:rsidP="006E447D">
      <w:hyperlink r:id="rId6" w:history="1">
        <w:r w:rsidRPr="0099196A">
          <w:rPr>
            <w:rStyle w:val="Hipercze"/>
          </w:rPr>
          <w:t>https://www.slideshare.net/MarzenaSzymaska1/marketing-prezentacja-wg-jacka-musiakiewicza</w:t>
        </w:r>
      </w:hyperlink>
      <w:r w:rsidR="00FC7947" w:rsidRPr="00FC7947">
        <w:t xml:space="preserve"> </w:t>
      </w:r>
    </w:p>
    <w:p w:rsidR="00C30274" w:rsidRDefault="007203CC" w:rsidP="00FC7947">
      <w:pPr>
        <w:rPr>
          <w:rFonts w:eastAsiaTheme="minorHAnsi"/>
        </w:rPr>
      </w:pPr>
      <w:r w:rsidRPr="00FC7947">
        <w:rPr>
          <w:rFonts w:eastAsiaTheme="minorHAnsi"/>
        </w:rPr>
        <w:t xml:space="preserve">          </w:t>
      </w:r>
      <w:r w:rsidR="00FC7947" w:rsidRPr="00FC7947">
        <w:rPr>
          <w:rFonts w:eastAsiaTheme="minorHAnsi"/>
        </w:rPr>
        <w:t xml:space="preserve">                                 </w:t>
      </w:r>
      <w:r w:rsidR="006E447D">
        <w:rPr>
          <w:rFonts w:eastAsiaTheme="minorHAnsi"/>
        </w:rPr>
        <w:t xml:space="preserve">                                                         </w:t>
      </w:r>
      <w:r w:rsidRPr="00FC7947">
        <w:rPr>
          <w:rFonts w:eastAsiaTheme="minorHAnsi"/>
        </w:rPr>
        <w:t xml:space="preserve">  </w:t>
      </w:r>
    </w:p>
    <w:p w:rsidR="007203CC" w:rsidRPr="00FC7947" w:rsidRDefault="00C30274" w:rsidP="00FC7947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  Dorota </w:t>
      </w:r>
      <w:proofErr w:type="spellStart"/>
      <w:r>
        <w:rPr>
          <w:rFonts w:eastAsiaTheme="minorHAnsi"/>
        </w:rPr>
        <w:t>Tyborowska</w:t>
      </w:r>
      <w:proofErr w:type="spellEnd"/>
    </w:p>
    <w:p w:rsidR="007A4978" w:rsidRPr="00FC7947" w:rsidRDefault="007A4978" w:rsidP="00FC7947"/>
    <w:p w:rsidR="007A4978" w:rsidRPr="00FC7947" w:rsidRDefault="00C30274" w:rsidP="00FC7947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0" o:hrstd="t" o:hrnoshade="t" o:hr="t" fillcolor="black" stroked="f"/>
        </w:pict>
      </w:r>
    </w:p>
    <w:p w:rsidR="004638AA" w:rsidRPr="00FC7947" w:rsidRDefault="004638AA" w:rsidP="00FC7947"/>
    <w:sectPr w:rsidR="004638AA" w:rsidRPr="00FC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0214"/>
    <w:multiLevelType w:val="multilevel"/>
    <w:tmpl w:val="BCB2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CC"/>
    <w:rsid w:val="004638AA"/>
    <w:rsid w:val="00616883"/>
    <w:rsid w:val="00680DF2"/>
    <w:rsid w:val="006E447D"/>
    <w:rsid w:val="007203CC"/>
    <w:rsid w:val="007A4978"/>
    <w:rsid w:val="00887592"/>
    <w:rsid w:val="00C30274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28FF"/>
  <w15:chartTrackingRefBased/>
  <w15:docId w15:val="{76956FE5-EE15-420E-BE28-A47A0E46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3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-text-justify">
    <w:name w:val="uk-text-justify"/>
    <w:basedOn w:val="Normalny"/>
    <w:rsid w:val="0088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887592"/>
  </w:style>
  <w:style w:type="character" w:styleId="Hipercze">
    <w:name w:val="Hyperlink"/>
    <w:basedOn w:val="Domylnaczcionkaakapitu"/>
    <w:uiPriority w:val="99"/>
    <w:unhideWhenUsed/>
    <w:rsid w:val="0088759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ideshare.net/MarzenaSzymaska1/marketing-prezentacja-wg-jacka-musiakiewic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BB73-B67F-4E6F-9887-A499C1B7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2020-04-26T11:29:00Z</dcterms:created>
  <dcterms:modified xsi:type="dcterms:W3CDTF">2020-04-26T11:29:00Z</dcterms:modified>
</cp:coreProperties>
</file>