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98354" w14:textId="4A08E8B4" w:rsidR="00EA2441" w:rsidRPr="00356183" w:rsidRDefault="00EA2441" w:rsidP="00356183">
      <w:r w:rsidRPr="00356183">
        <w:t xml:space="preserve">klasa II TA  / Produkcja zwierzęca / </w:t>
      </w:r>
      <w:r w:rsidR="00936690" w:rsidRPr="00356183">
        <w:t xml:space="preserve">6.04 </w:t>
      </w:r>
      <w:r w:rsidRPr="00356183">
        <w:t>.2020r.(poniedziałek)</w:t>
      </w:r>
    </w:p>
    <w:p w14:paraId="7E501045" w14:textId="77777777" w:rsidR="00EA2441" w:rsidRPr="00356183" w:rsidRDefault="00EA2441" w:rsidP="00356183"/>
    <w:p w14:paraId="608D1057" w14:textId="1641A4A7" w:rsidR="00EA2441" w:rsidRPr="00356183" w:rsidRDefault="00EA2441" w:rsidP="00356183">
      <w:r w:rsidRPr="00356183">
        <w:t xml:space="preserve">Drogi Uczniu posługując się podręcznikiem zapoznaj się z następującym tematem. </w:t>
      </w:r>
    </w:p>
    <w:p w14:paraId="1EB8BB64" w14:textId="402FF0B6" w:rsidR="00EA2441" w:rsidRPr="00356183" w:rsidRDefault="00EA2441" w:rsidP="00356183">
      <w:r w:rsidRPr="00356183">
        <w:t xml:space="preserve">Temat: </w:t>
      </w:r>
      <w:r w:rsidR="00936690" w:rsidRPr="00356183">
        <w:t xml:space="preserve">Przygotowanie do pokazu ,wystawy </w:t>
      </w:r>
      <w:r w:rsidR="00356183" w:rsidRPr="00356183">
        <w:t xml:space="preserve">,aukcji </w:t>
      </w:r>
      <w:r w:rsidRPr="00356183">
        <w:t>bydła , owiec i kóz .</w:t>
      </w:r>
    </w:p>
    <w:p w14:paraId="6BB5306F" w14:textId="7F8423B8" w:rsidR="00936690" w:rsidRPr="00356183" w:rsidRDefault="00EA2441" w:rsidP="00356183">
      <w:r w:rsidRPr="00356183">
        <w:t>Cele dla ucznia:</w:t>
      </w:r>
    </w:p>
    <w:p w14:paraId="072A2C9B" w14:textId="77777777" w:rsidR="00936690" w:rsidRPr="00356183" w:rsidRDefault="00936690" w:rsidP="00356183">
      <w:r w:rsidRPr="00356183">
        <w:t xml:space="preserve">-umie dobrać środki podkreślające zewnętrzny wygląd krowy, owcy lub kozy przygotowywanej do wystawy, pokazu lub aukcji; </w:t>
      </w:r>
    </w:p>
    <w:p w14:paraId="48B7EEE2" w14:textId="77777777" w:rsidR="00936690" w:rsidRPr="00356183" w:rsidRDefault="00936690" w:rsidP="00356183">
      <w:r w:rsidRPr="00356183">
        <w:t>-wie jak skompletować podręczny zestaw do bieżącej korekty wyglądu krowy, owcy i kozy podczas wystawy, pokazu lub aukcji wykorzystując informacje z ofert firm;</w:t>
      </w:r>
    </w:p>
    <w:p w14:paraId="619AD349" w14:textId="77777777" w:rsidR="00936690" w:rsidRPr="00356183" w:rsidRDefault="00936690" w:rsidP="00356183">
      <w:r w:rsidRPr="00356183">
        <w:t xml:space="preserve">-dobiera  rodzaj </w:t>
      </w:r>
      <w:proofErr w:type="spellStart"/>
      <w:r w:rsidRPr="00356183">
        <w:t>uwiązu</w:t>
      </w:r>
      <w:proofErr w:type="spellEnd"/>
      <w:r w:rsidRPr="00356183">
        <w:t xml:space="preserve"> i kostiumu dla prezentera krowy, owiec i kóz na podstawie katalogów; </w:t>
      </w:r>
    </w:p>
    <w:p w14:paraId="2D290EE4" w14:textId="77777777" w:rsidR="00936690" w:rsidRPr="00356183" w:rsidRDefault="00936690" w:rsidP="00356183">
      <w:r w:rsidRPr="00356183">
        <w:t xml:space="preserve">-umie opisać zasady prezentowania krowy, buhaja, stawki owiec i kóz podczas pokazów lub aukcji; </w:t>
      </w:r>
    </w:p>
    <w:p w14:paraId="33AE9E46" w14:textId="3A7F66E7" w:rsidR="00936690" w:rsidRPr="00356183" w:rsidRDefault="00936690" w:rsidP="00356183">
      <w:pPr>
        <w:rPr>
          <w:rFonts w:eastAsiaTheme="minorHAnsi"/>
        </w:rPr>
      </w:pPr>
      <w:r w:rsidRPr="00356183">
        <w:t>- umie przygotować  zwierzęta do aukcji, pokazów i wystawy.</w:t>
      </w:r>
    </w:p>
    <w:p w14:paraId="6D746432" w14:textId="5E3A15F5" w:rsidR="00356183" w:rsidRPr="00356183" w:rsidRDefault="00356183" w:rsidP="00356183">
      <w:pPr>
        <w:rPr>
          <w:rFonts w:eastAsiaTheme="minorHAnsi"/>
        </w:rPr>
      </w:pPr>
      <w:r w:rsidRPr="00356183">
        <w:rPr>
          <w:rFonts w:eastAsiaTheme="minorHAnsi"/>
        </w:rPr>
        <w:t xml:space="preserve"> Drogi Uczniu napisz w zeszycie co to jest aukcja, wystawa ,pokaz zwierząt oraz przepisz poniższe </w:t>
      </w:r>
      <w:proofErr w:type="spellStart"/>
      <w:r w:rsidRPr="00356183">
        <w:rPr>
          <w:rFonts w:eastAsiaTheme="minorHAnsi"/>
        </w:rPr>
        <w:t>inform</w:t>
      </w:r>
      <w:proofErr w:type="spellEnd"/>
      <w:r w:rsidRPr="00356183">
        <w:rPr>
          <w:rFonts w:eastAsiaTheme="minorHAnsi"/>
        </w:rPr>
        <w:t>.</w:t>
      </w:r>
    </w:p>
    <w:p w14:paraId="730A7969" w14:textId="2DFD28D5" w:rsidR="00356183" w:rsidRPr="00356183" w:rsidRDefault="00356183" w:rsidP="00356183">
      <w:r w:rsidRPr="00356183">
        <w:t>Na</w:t>
      </w:r>
      <w:r w:rsidRPr="00356183">
        <w:t xml:space="preserve"> ring</w:t>
      </w:r>
      <w:r w:rsidRPr="00356183">
        <w:t>u</w:t>
      </w:r>
      <w:r w:rsidRPr="00356183">
        <w:t xml:space="preserve"> niezwykle ważna okazuje</w:t>
      </w:r>
      <w:r w:rsidRPr="00356183">
        <w:t xml:space="preserve"> się :</w:t>
      </w:r>
    </w:p>
    <w:p w14:paraId="14A8E078" w14:textId="7286413B" w:rsidR="00356183" w:rsidRPr="00356183" w:rsidRDefault="00356183" w:rsidP="00356183">
      <w:r w:rsidRPr="00356183">
        <w:t>- Chodzimy zgodnie z ruchem wskazówek zegara</w:t>
      </w:r>
      <w:r w:rsidRPr="00356183">
        <w:t>;</w:t>
      </w:r>
    </w:p>
    <w:p w14:paraId="092CB6F5" w14:textId="7CECE510" w:rsidR="00356183" w:rsidRPr="00356183" w:rsidRDefault="00356183" w:rsidP="00356183">
      <w:r w:rsidRPr="00356183">
        <w:t>- Prowadzący idzie po lewej stronie zwierzęcia, do tyłu, trzymając uzdę lewą ręką, lub w przód trzymając uzdę prawą ręką</w:t>
      </w:r>
      <w:r w:rsidRPr="00356183">
        <w:t>;</w:t>
      </w:r>
    </w:p>
    <w:p w14:paraId="2A2A8922" w14:textId="77777777" w:rsidR="00356183" w:rsidRPr="00356183" w:rsidRDefault="00356183" w:rsidP="00356183">
      <w:r w:rsidRPr="00356183">
        <w:t xml:space="preserve">- Koncentrujemy się na zwierzęciu, nie na znajomych, publiczności itp. </w:t>
      </w:r>
    </w:p>
    <w:p w14:paraId="518EA150" w14:textId="77777777" w:rsidR="00356183" w:rsidRPr="00356183" w:rsidRDefault="00356183" w:rsidP="00356183">
      <w:r w:rsidRPr="00356183">
        <w:t>- Uważamy na zalecenia sędziego;</w:t>
      </w:r>
    </w:p>
    <w:p w14:paraId="177F3A58" w14:textId="77777777" w:rsidR="00356183" w:rsidRPr="00356183" w:rsidRDefault="00356183" w:rsidP="00356183">
      <w:r w:rsidRPr="00356183">
        <w:t xml:space="preserve"> - Nie trzymamy się zbyt blisko poprzedniego zwierzęcia; </w:t>
      </w:r>
    </w:p>
    <w:p w14:paraId="47C4D514" w14:textId="67CF51BA" w:rsidR="00356183" w:rsidRPr="00356183" w:rsidRDefault="00356183" w:rsidP="00356183">
      <w:pPr>
        <w:rPr>
          <w:rFonts w:eastAsiaTheme="minorHAnsi"/>
        </w:rPr>
      </w:pPr>
      <w:r w:rsidRPr="00356183">
        <w:t>- Zachowujemy odległość taką, aby sędzia mógł swobodnie obejść dookoła prowadzone przez nas zwierzę.</w:t>
      </w:r>
    </w:p>
    <w:p w14:paraId="63CBED91" w14:textId="132F55C9" w:rsidR="006D1620" w:rsidRPr="00356183" w:rsidRDefault="006D1620" w:rsidP="00356183">
      <w:pPr>
        <w:rPr>
          <w:rFonts w:eastAsiaTheme="minorHAnsi"/>
        </w:rPr>
      </w:pPr>
      <w:r w:rsidRPr="00356183">
        <w:rPr>
          <w:rFonts w:eastAsiaTheme="minorHAnsi"/>
        </w:rPr>
        <w:t>Dla  poszerzenia wiedzy proszę zajrzeć na str. internetową</w:t>
      </w:r>
    </w:p>
    <w:p w14:paraId="6DECB8D0" w14:textId="272C6D9C" w:rsidR="00EA2441" w:rsidRPr="00356183" w:rsidRDefault="006D1620" w:rsidP="00356183">
      <w:r w:rsidRPr="00356183">
        <w:t>-</w:t>
      </w:r>
      <w:r w:rsidR="006E0ED0" w:rsidRPr="00356183">
        <w:t xml:space="preserve"> </w:t>
      </w:r>
      <w:hyperlink r:id="rId4" w:history="1">
        <w:r w:rsidR="006E0ED0" w:rsidRPr="00356183">
          <w:rPr>
            <w:rStyle w:val="Hipercze"/>
            <w:rFonts w:cstheme="minorHAnsi"/>
            <w:sz w:val="20"/>
            <w:szCs w:val="20"/>
          </w:rPr>
          <w:t>http://pfhb.pl/fileadmin/user_upload/hodowla/publikacje/Przygotowanie_Bydla_do_wystawy-poradnik1.pdf</w:t>
        </w:r>
      </w:hyperlink>
    </w:p>
    <w:p w14:paraId="5F424DCF" w14:textId="5699976D" w:rsidR="00EA2441" w:rsidRPr="00356183" w:rsidRDefault="00EA2441" w:rsidP="00356183">
      <w:pPr>
        <w:rPr>
          <w:rFonts w:eastAsiaTheme="minorHAnsi"/>
          <w:color w:val="243314"/>
        </w:rPr>
      </w:pPr>
      <w:r w:rsidRPr="00356183">
        <w:t>Jeśli ktoś z Was ma pytania służę pomocą i proszę o kontakt pod adresem mailowym:</w:t>
      </w:r>
      <w:r w:rsidRPr="00356183">
        <w:rPr>
          <w:rFonts w:eastAsiaTheme="minorHAnsi"/>
        </w:rPr>
        <w:t xml:space="preserve"> d_tyborowska@wp.pl</w:t>
      </w:r>
      <w:bookmarkStart w:id="0" w:name="_GoBack"/>
      <w:bookmarkEnd w:id="0"/>
    </w:p>
    <w:p w14:paraId="0DAFD51F" w14:textId="77777777" w:rsidR="00EA2441" w:rsidRPr="00356183" w:rsidRDefault="00EA2441" w:rsidP="00356183">
      <w:pPr>
        <w:rPr>
          <w:rFonts w:eastAsiaTheme="minorHAnsi"/>
          <w:color w:val="000000" w:themeColor="text1"/>
        </w:rPr>
      </w:pPr>
      <w:r w:rsidRPr="00356183">
        <w:rPr>
          <w:rFonts w:eastAsiaTheme="minorHAnsi"/>
          <w:color w:val="000000" w:themeColor="text1"/>
        </w:rPr>
        <w:t xml:space="preserve">            Życzę powodzenia i cierpliwej nauki. I tak nie wychodzimy z domu!</w:t>
      </w:r>
    </w:p>
    <w:p w14:paraId="2D8FAE5A" w14:textId="77777777" w:rsidR="00EA2441" w:rsidRPr="00356183" w:rsidRDefault="00EA2441" w:rsidP="00356183">
      <w:pPr>
        <w:rPr>
          <w:rFonts w:eastAsiaTheme="minorHAnsi"/>
          <w:lang w:eastAsia="en-US"/>
        </w:rPr>
      </w:pPr>
      <w:r w:rsidRPr="00356183">
        <w:rPr>
          <w:rFonts w:eastAsia="Times New Roman"/>
          <w:bCs/>
          <w:lang w:eastAsia="en-US"/>
        </w:rPr>
        <w:t xml:space="preserve">                                                                                                                                          Dorota </w:t>
      </w:r>
      <w:proofErr w:type="spellStart"/>
      <w:r w:rsidRPr="00356183">
        <w:rPr>
          <w:rFonts w:eastAsia="Times New Roman"/>
          <w:bCs/>
          <w:lang w:eastAsia="en-US"/>
        </w:rPr>
        <w:t>Tyborowska</w:t>
      </w:r>
      <w:proofErr w:type="spellEnd"/>
    </w:p>
    <w:p w14:paraId="625681F3" w14:textId="77777777" w:rsidR="0029367B" w:rsidRDefault="0029367B"/>
    <w:sectPr w:rsidR="00293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41"/>
    <w:rsid w:val="0029367B"/>
    <w:rsid w:val="00356183"/>
    <w:rsid w:val="006D1620"/>
    <w:rsid w:val="006D4D09"/>
    <w:rsid w:val="006E0ED0"/>
    <w:rsid w:val="00936690"/>
    <w:rsid w:val="00E67F24"/>
    <w:rsid w:val="00EA2441"/>
    <w:rsid w:val="00F1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294E"/>
  <w15:chartTrackingRefBased/>
  <w15:docId w15:val="{A04EB786-64A0-45C6-B809-9CD24F56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244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0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fhb.pl/fileadmin/user_upload/hodowla/publikacje/Przygotowanie_Bydla_do_wystawy-poradnik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Tyborowski</dc:creator>
  <cp:keywords/>
  <dc:description/>
  <cp:lastModifiedBy>Admin</cp:lastModifiedBy>
  <cp:revision>4</cp:revision>
  <dcterms:created xsi:type="dcterms:W3CDTF">2020-04-05T14:35:00Z</dcterms:created>
  <dcterms:modified xsi:type="dcterms:W3CDTF">2020-04-05T14:45:00Z</dcterms:modified>
</cp:coreProperties>
</file>