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74" w:rsidRPr="0093082B" w:rsidRDefault="004C5E74" w:rsidP="0093082B">
      <w:bookmarkStart w:id="0" w:name="_GoBack"/>
      <w:bookmarkEnd w:id="0"/>
      <w:r w:rsidRPr="0093082B">
        <w:t xml:space="preserve">Kurs RL.03 </w:t>
      </w:r>
      <w:proofErr w:type="spellStart"/>
      <w:r w:rsidRPr="0093082B">
        <w:t>sem</w:t>
      </w:r>
      <w:proofErr w:type="spellEnd"/>
      <w:r w:rsidRPr="0093082B">
        <w:t xml:space="preserve"> .II  Przedmiot :Działalność gospodarcza w agrobiznesie </w:t>
      </w:r>
    </w:p>
    <w:p w:rsidR="00143185" w:rsidRPr="0093082B" w:rsidRDefault="00EC6EEC" w:rsidP="0093082B">
      <w:r w:rsidRPr="0093082B">
        <w:t xml:space="preserve">Szanowni Państwo! Przesyłam zagadnienia z przedmiotu: prowadzenie </w:t>
      </w:r>
      <w:r w:rsidR="00143185" w:rsidRPr="0093082B">
        <w:t xml:space="preserve">działalności gospodarczej dla RL.03 </w:t>
      </w:r>
      <w:proofErr w:type="spellStart"/>
      <w:r w:rsidRPr="0093082B">
        <w:t>sem</w:t>
      </w:r>
      <w:proofErr w:type="spellEnd"/>
      <w:r w:rsidR="00143185" w:rsidRPr="0093082B">
        <w:t xml:space="preserve">. II  </w:t>
      </w:r>
      <w:r w:rsidRPr="0093082B">
        <w:t>i linki do stron, gdzie można zgłębić wiedzę na dany temat .</w:t>
      </w:r>
    </w:p>
    <w:p w:rsidR="006203BF" w:rsidRPr="0093082B" w:rsidRDefault="00EC6EEC" w:rsidP="0093082B">
      <w:pPr>
        <w:rPr>
          <w:rFonts w:eastAsiaTheme="minorHAnsi"/>
        </w:rPr>
      </w:pPr>
      <w:r w:rsidRPr="0093082B">
        <w:t xml:space="preserve"> </w:t>
      </w:r>
      <w:r w:rsidR="004C5E74" w:rsidRPr="0093082B">
        <w:rPr>
          <w:rFonts w:eastAsiaTheme="minorHAnsi"/>
        </w:rPr>
        <w:t>1.</w:t>
      </w:r>
      <w:r w:rsidR="006203BF" w:rsidRPr="0093082B">
        <w:rPr>
          <w:rFonts w:eastAsiaTheme="minorHAnsi"/>
        </w:rPr>
        <w:t xml:space="preserve">Rozliczenia z Urzędem Skarbowym. </w:t>
      </w:r>
    </w:p>
    <w:p w:rsidR="006203BF" w:rsidRPr="0093082B" w:rsidRDefault="006203BF" w:rsidP="0093082B">
      <w:pPr>
        <w:rPr>
          <w:rFonts w:eastAsiaTheme="minorHAnsi"/>
        </w:rPr>
      </w:pPr>
      <w:r w:rsidRPr="0093082B">
        <w:rPr>
          <w:rFonts w:eastAsiaTheme="minorHAnsi"/>
        </w:rPr>
        <w:t>2. Obowiązki przedsiębiorcy  względem ZUS .</w:t>
      </w:r>
    </w:p>
    <w:p w:rsidR="005B1659" w:rsidRPr="0093082B" w:rsidRDefault="006203BF" w:rsidP="0093082B">
      <w:pPr>
        <w:rPr>
          <w:rFonts w:eastAsiaTheme="minorHAnsi"/>
        </w:rPr>
      </w:pPr>
      <w:r w:rsidRPr="0093082B">
        <w:rPr>
          <w:rFonts w:eastAsiaTheme="minorHAnsi"/>
        </w:rPr>
        <w:t>3.Żródła finansowania przedsiębiorstw .</w:t>
      </w:r>
    </w:p>
    <w:p w:rsidR="006203BF" w:rsidRPr="0093082B" w:rsidRDefault="005B1659" w:rsidP="0093082B">
      <w:pPr>
        <w:rPr>
          <w:rFonts w:eastAsiaTheme="minorHAnsi"/>
        </w:rPr>
      </w:pPr>
      <w:r w:rsidRPr="0093082B">
        <w:rPr>
          <w:rFonts w:eastAsiaTheme="minorHAnsi"/>
        </w:rPr>
        <w:t>4.</w:t>
      </w:r>
      <w:r w:rsidR="006203BF" w:rsidRPr="0093082B">
        <w:rPr>
          <w:rFonts w:eastAsiaTheme="minorHAnsi"/>
        </w:rPr>
        <w:t>Obliczanie raty i odsetek od kredytów .</w:t>
      </w:r>
    </w:p>
    <w:p w:rsidR="006203BF" w:rsidRPr="0093082B" w:rsidRDefault="006203BF" w:rsidP="0093082B">
      <w:pPr>
        <w:rPr>
          <w:rFonts w:eastAsiaTheme="minorHAnsi"/>
        </w:rPr>
      </w:pPr>
      <w:r w:rsidRPr="0093082B">
        <w:rPr>
          <w:rFonts w:eastAsiaTheme="minorHAnsi"/>
        </w:rPr>
        <w:t>5.Pojęcie , funkcje i rodzaje dystrybucji .</w:t>
      </w:r>
    </w:p>
    <w:p w:rsidR="006203BF" w:rsidRPr="0093082B" w:rsidRDefault="006203BF" w:rsidP="0093082B">
      <w:pPr>
        <w:rPr>
          <w:rFonts w:eastAsiaTheme="minorHAnsi"/>
        </w:rPr>
      </w:pPr>
      <w:r w:rsidRPr="0093082B">
        <w:rPr>
          <w:rFonts w:eastAsiaTheme="minorHAnsi"/>
        </w:rPr>
        <w:t>6.Kontraktacja produktów rolniczych .</w:t>
      </w:r>
    </w:p>
    <w:p w:rsidR="006203BF" w:rsidRPr="0093082B" w:rsidRDefault="006203BF" w:rsidP="0093082B">
      <w:pPr>
        <w:rPr>
          <w:rFonts w:eastAsiaTheme="minorHAnsi"/>
        </w:rPr>
      </w:pPr>
      <w:r w:rsidRPr="0093082B">
        <w:rPr>
          <w:rFonts w:eastAsiaTheme="minorHAnsi"/>
        </w:rPr>
        <w:t>7.Wykorzystanie informatyki i Internetu w działalności gospodarczej.</w:t>
      </w:r>
    </w:p>
    <w:p w:rsidR="004C5E74" w:rsidRPr="0093082B" w:rsidRDefault="006203BF" w:rsidP="0093082B">
      <w:r w:rsidRPr="0093082B">
        <w:t>8.Rola i funkcje AR i MR ,Instytucji weterynaryjnej , Inspekcji Handlowej Artykułów Rolno -Spożywczych .</w:t>
      </w:r>
    </w:p>
    <w:p w:rsidR="00143185" w:rsidRPr="0093082B" w:rsidRDefault="0041042B" w:rsidP="0093082B">
      <w:r w:rsidRPr="0093082B">
        <w:t xml:space="preserve">Linki do </w:t>
      </w:r>
      <w:r w:rsidR="005B1659" w:rsidRPr="0093082B">
        <w:t xml:space="preserve">powyższych tematów </w:t>
      </w:r>
      <w:r w:rsidRPr="0093082B">
        <w:t>:</w:t>
      </w:r>
    </w:p>
    <w:p w:rsidR="00143185" w:rsidRPr="0093082B" w:rsidRDefault="00143185" w:rsidP="0093082B">
      <w:pPr>
        <w:rPr>
          <w:color w:val="000000" w:themeColor="text1"/>
          <w:highlight w:val="lightGray"/>
          <w:shd w:val="clear" w:color="auto" w:fill="323639"/>
        </w:rPr>
      </w:pPr>
      <w:r w:rsidRPr="0093082B">
        <w:rPr>
          <w:color w:val="000000" w:themeColor="text1"/>
          <w:highlight w:val="lightGray"/>
          <w:shd w:val="clear" w:color="auto" w:fill="323639"/>
        </w:rPr>
        <w:t>https://notatek.pl/agencja-restrukturyzacji-i-modernizacji-rolnictwa-prezentacja-na-polityke-agralna</w:t>
      </w:r>
    </w:p>
    <w:p w:rsidR="0041042B" w:rsidRPr="0093082B" w:rsidRDefault="0041042B" w:rsidP="0093082B">
      <w:pPr>
        <w:rPr>
          <w:color w:val="000000" w:themeColor="text1"/>
          <w:highlight w:val="lightGray"/>
          <w:shd w:val="clear" w:color="auto" w:fill="323639"/>
        </w:rPr>
      </w:pPr>
      <w:r w:rsidRPr="0093082B">
        <w:rPr>
          <w:color w:val="000000" w:themeColor="text1"/>
          <w:highlight w:val="lightGray"/>
          <w:shd w:val="clear" w:color="auto" w:fill="323639"/>
        </w:rPr>
        <w:t>https://www.ifirma.pl/blog/rozliczenia-z-urzedem-skarbowym-co-warto-wiedziec.html</w:t>
      </w:r>
    </w:p>
    <w:p w:rsidR="0041042B" w:rsidRPr="0093082B" w:rsidRDefault="0041042B" w:rsidP="0093082B">
      <w:pPr>
        <w:rPr>
          <w:color w:val="000000" w:themeColor="text1"/>
          <w:highlight w:val="lightGray"/>
          <w:shd w:val="clear" w:color="auto" w:fill="323639"/>
        </w:rPr>
      </w:pPr>
      <w:r w:rsidRPr="0093082B">
        <w:rPr>
          <w:color w:val="000000" w:themeColor="text1"/>
          <w:highlight w:val="lightGray"/>
          <w:shd w:val="clear" w:color="auto" w:fill="323639"/>
        </w:rPr>
        <w:t>https://www.wsip.pl/upload/2014/09/160925_e-preprint_A.30.3_org_monit_dystrybucji.pdf</w:t>
      </w:r>
    </w:p>
    <w:p w:rsidR="004C5E74" w:rsidRPr="0093082B" w:rsidRDefault="004C5E74" w:rsidP="0093082B">
      <w:pPr>
        <w:rPr>
          <w:rFonts w:eastAsia="Times New Roman"/>
          <w:color w:val="000000" w:themeColor="text1"/>
        </w:rPr>
      </w:pPr>
      <w:r w:rsidRPr="0093082B">
        <w:rPr>
          <w:color w:val="000000" w:themeColor="text1"/>
          <w:highlight w:val="lightGray"/>
          <w:shd w:val="clear" w:color="auto" w:fill="323639"/>
        </w:rPr>
        <w:t>-Microsoft Word - Z01_Podrecznik_R1_czesc1.doc</w:t>
      </w:r>
    </w:p>
    <w:p w:rsidR="0041042B" w:rsidRPr="0041042B" w:rsidRDefault="005B1659" w:rsidP="0093082B">
      <w:pPr>
        <w:rPr>
          <w:shd w:val="clear" w:color="auto" w:fill="FFFFFF"/>
        </w:rPr>
      </w:pPr>
      <w:r w:rsidRPr="0093082B">
        <w:t>-</w:t>
      </w:r>
      <w:hyperlink r:id="rId5" w:history="1">
        <w:r w:rsidR="0041042B" w:rsidRPr="0093082B">
          <w:rPr>
            <w:rStyle w:val="Hipercze"/>
            <w:rFonts w:cstheme="minorHAnsi"/>
            <w:color w:val="000000" w:themeColor="text1"/>
            <w:sz w:val="20"/>
            <w:szCs w:val="20"/>
          </w:rPr>
          <w:t>http://www.podrecznik.edugate.pl/7-organizacja-przedsiewziecia-i-ocena-efektow-dzialan/7-9-rozliczenia-z-urzedem-skarbowym-i-zakladem-ubezpieczen-spolecznych/</w:t>
        </w:r>
      </w:hyperlink>
      <w:r w:rsidRPr="0093082B">
        <w:t xml:space="preserve"> (</w:t>
      </w:r>
      <w:r w:rsidR="0093082B">
        <w:t>e p</w:t>
      </w:r>
      <w:r w:rsidRPr="0093082B">
        <w:rPr>
          <w:shd w:val="clear" w:color="auto" w:fill="FFFFFF"/>
        </w:rPr>
        <w:t>odręcznik składa się z </w:t>
      </w:r>
      <w:r w:rsidRPr="0093082B">
        <w:rPr>
          <w:b/>
          <w:bCs/>
          <w:shd w:val="clear" w:color="auto" w:fill="FFFFFF"/>
        </w:rPr>
        <w:t>7 rozdziałów</w:t>
      </w:r>
      <w:r w:rsidRPr="0093082B">
        <w:rPr>
          <w:shd w:val="clear" w:color="auto" w:fill="FFFFFF"/>
        </w:rPr>
        <w:t xml:space="preserve"> odpowiadających głównym </w:t>
      </w:r>
      <w:r w:rsidR="00EC6EEC" w:rsidRPr="0093082B">
        <w:rPr>
          <w:shd w:val="clear" w:color="auto" w:fill="FFFFFF"/>
        </w:rPr>
        <w:t xml:space="preserve">tematom np. w </w:t>
      </w:r>
      <w:r w:rsidRPr="0093082B">
        <w:rPr>
          <w:shd w:val="clear" w:color="auto" w:fill="FFFFFF"/>
        </w:rPr>
        <w:t> </w:t>
      </w:r>
      <w:r w:rsidRPr="0093082B">
        <w:rPr>
          <w:b/>
          <w:bCs/>
          <w:shd w:val="clear" w:color="auto" w:fill="FFFFFF"/>
        </w:rPr>
        <w:t>rozdziale 3.</w:t>
      </w:r>
      <w:r w:rsidRPr="0093082B">
        <w:rPr>
          <w:shd w:val="clear" w:color="auto" w:fill="FFFFFF"/>
        </w:rPr>
        <w:t xml:space="preserve"> przedstawiono ważniejsze instytucje rynkowe, takie jak banki, zakłady ubezpieczeń </w:t>
      </w:r>
      <w:r w:rsidR="00143185" w:rsidRPr="0093082B">
        <w:rPr>
          <w:shd w:val="clear" w:color="auto" w:fill="FFFFFF"/>
        </w:rPr>
        <w:t>)</w:t>
      </w:r>
      <w:r w:rsidR="0041042B" w:rsidRPr="0093082B">
        <w:rPr>
          <w:rFonts w:eastAsia="Times New Roman"/>
          <w:u w:val="single"/>
        </w:rPr>
        <w:fldChar w:fldCharType="begin"/>
      </w:r>
      <w:r w:rsidR="0041042B" w:rsidRPr="0093082B">
        <w:rPr>
          <w:rFonts w:eastAsia="Times New Roman"/>
          <w:u w:val="single"/>
        </w:rPr>
        <w:instrText xml:space="preserve"> HYPERLINK "http://</w:instrText>
      </w:r>
    </w:p>
    <w:p w:rsidR="0041042B" w:rsidRPr="0041042B" w:rsidRDefault="0041042B" w:rsidP="0093082B">
      <w:pPr>
        <w:rPr>
          <w:rFonts w:eastAsia="Times New Roman"/>
          <w:u w:val="single"/>
        </w:rPr>
      </w:pPr>
      <w:r w:rsidRPr="0041042B">
        <w:rPr>
          <w:rFonts w:eastAsia="Times New Roman"/>
          <w:u w:val="single"/>
        </w:rPr>
        <w:instrText>www.zus.pl › baza-wiedzy › biblioteka-zus › poradniki › firmy</w:instrText>
      </w:r>
    </w:p>
    <w:p w:rsidR="0041042B" w:rsidRPr="0093082B" w:rsidRDefault="0041042B" w:rsidP="0093082B">
      <w:pPr>
        <w:rPr>
          <w:rStyle w:val="Hipercze"/>
          <w:rFonts w:eastAsia="Times New Roman" w:cstheme="minorHAnsi"/>
          <w:color w:val="000000" w:themeColor="text1"/>
          <w:sz w:val="20"/>
          <w:szCs w:val="20"/>
        </w:rPr>
      </w:pPr>
      <w:r w:rsidRPr="0093082B">
        <w:rPr>
          <w:rFonts w:eastAsia="Times New Roman"/>
          <w:u w:val="single"/>
        </w:rPr>
        <w:instrText xml:space="preserve">" </w:instrText>
      </w:r>
      <w:r w:rsidRPr="0093082B">
        <w:rPr>
          <w:rFonts w:eastAsia="Times New Roman"/>
          <w:u w:val="single"/>
        </w:rPr>
        <w:fldChar w:fldCharType="separate"/>
      </w:r>
    </w:p>
    <w:p w:rsidR="0041042B" w:rsidRPr="0093082B" w:rsidRDefault="0041042B" w:rsidP="0093082B">
      <w:pPr>
        <w:rPr>
          <w:rStyle w:val="Hipercze"/>
          <w:rFonts w:eastAsia="Times New Roman" w:cstheme="minorHAnsi"/>
          <w:color w:val="000000" w:themeColor="text1"/>
          <w:sz w:val="20"/>
          <w:szCs w:val="20"/>
        </w:rPr>
      </w:pPr>
      <w:r w:rsidRPr="0093082B">
        <w:rPr>
          <w:rStyle w:val="Hipercze"/>
          <w:rFonts w:eastAsia="Times New Roman" w:cstheme="minorHAnsi"/>
          <w:color w:val="000000" w:themeColor="text1"/>
          <w:sz w:val="20"/>
          <w:szCs w:val="20"/>
        </w:rPr>
        <w:t xml:space="preserve">-www.zus.pl › baza-wiedzy › </w:t>
      </w:r>
      <w:proofErr w:type="spellStart"/>
      <w:r w:rsidRPr="0093082B">
        <w:rPr>
          <w:rStyle w:val="Hipercze"/>
          <w:rFonts w:eastAsia="Times New Roman" w:cstheme="minorHAnsi"/>
          <w:color w:val="000000" w:themeColor="text1"/>
          <w:sz w:val="20"/>
          <w:szCs w:val="20"/>
        </w:rPr>
        <w:t>biblioteka-zus</w:t>
      </w:r>
      <w:proofErr w:type="spellEnd"/>
      <w:r w:rsidRPr="0093082B">
        <w:rPr>
          <w:rStyle w:val="Hipercze"/>
          <w:rFonts w:eastAsia="Times New Roman" w:cstheme="minorHAnsi"/>
          <w:color w:val="000000" w:themeColor="text1"/>
          <w:sz w:val="20"/>
          <w:szCs w:val="20"/>
        </w:rPr>
        <w:t xml:space="preserve"> › poradniki › firmy</w:t>
      </w:r>
    </w:p>
    <w:p w:rsidR="0041042B" w:rsidRPr="0041042B" w:rsidRDefault="0041042B" w:rsidP="0093082B">
      <w:pPr>
        <w:rPr>
          <w:rFonts w:eastAsia="Times New Roman"/>
        </w:rPr>
      </w:pPr>
      <w:r w:rsidRPr="0093082B">
        <w:rPr>
          <w:rFonts w:eastAsia="Times New Roman"/>
          <w:u w:val="single"/>
        </w:rPr>
        <w:fldChar w:fldCharType="end"/>
      </w:r>
    </w:p>
    <w:p w:rsidR="0041042B" w:rsidRPr="0093082B" w:rsidRDefault="0041042B" w:rsidP="0093082B"/>
    <w:p w:rsidR="004C5E74" w:rsidRPr="0093082B" w:rsidRDefault="00143185" w:rsidP="0093082B">
      <w:pPr>
        <w:rPr>
          <w:rFonts w:eastAsiaTheme="minorHAnsi"/>
        </w:rPr>
      </w:pPr>
      <w:r w:rsidRPr="0093082B">
        <w:t xml:space="preserve"> </w:t>
      </w:r>
      <w:r w:rsidR="004C5E74" w:rsidRPr="0093082B">
        <w:t>Jeśli ktoś z Państwa ma pytania służę pomocą i proszę o kontakt pod adresem mailowym:</w:t>
      </w:r>
      <w:r w:rsidR="004C5E74" w:rsidRPr="0093082B">
        <w:rPr>
          <w:rFonts w:eastAsiaTheme="minorHAnsi"/>
        </w:rPr>
        <w:t xml:space="preserve"> d_tyborowska@wp.pl</w:t>
      </w:r>
    </w:p>
    <w:p w:rsidR="004C5E74" w:rsidRPr="0093082B" w:rsidRDefault="00143185" w:rsidP="0093082B">
      <w:pPr>
        <w:rPr>
          <w:rFonts w:eastAsiaTheme="minorHAnsi"/>
        </w:rPr>
      </w:pPr>
      <w:r w:rsidRPr="0093082B">
        <w:rPr>
          <w:rFonts w:eastAsiaTheme="minorHAnsi"/>
        </w:rPr>
        <w:t xml:space="preserve">                                       </w:t>
      </w:r>
      <w:r w:rsidR="0041042B" w:rsidRPr="0093082B">
        <w:rPr>
          <w:rFonts w:eastAsiaTheme="minorHAnsi"/>
        </w:rPr>
        <w:t xml:space="preserve">              </w:t>
      </w:r>
      <w:r w:rsidRPr="0093082B">
        <w:rPr>
          <w:rFonts w:eastAsiaTheme="minorHAnsi"/>
        </w:rPr>
        <w:t xml:space="preserve">  </w:t>
      </w:r>
      <w:r w:rsidR="004C5E74" w:rsidRPr="0093082B">
        <w:rPr>
          <w:rFonts w:eastAsiaTheme="minorHAnsi"/>
        </w:rPr>
        <w:t xml:space="preserve">Życzę powodzenia i cierpliwej nauki. </w:t>
      </w:r>
    </w:p>
    <w:p w:rsidR="004C5E74" w:rsidRPr="0093082B" w:rsidRDefault="004C5E74" w:rsidP="0093082B">
      <w:pPr>
        <w:rPr>
          <w:rFonts w:eastAsiaTheme="minorHAnsi"/>
          <w:lang w:eastAsia="en-US"/>
        </w:rPr>
      </w:pPr>
      <w:r w:rsidRPr="0093082B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93082B">
        <w:rPr>
          <w:rFonts w:eastAsia="Times New Roman"/>
          <w:bCs/>
          <w:lang w:eastAsia="en-US"/>
        </w:rPr>
        <w:t>Tyborowska</w:t>
      </w:r>
      <w:proofErr w:type="spellEnd"/>
    </w:p>
    <w:p w:rsidR="004C5E74" w:rsidRDefault="004C5E74" w:rsidP="004C5E74"/>
    <w:p w:rsidR="0035671B" w:rsidRDefault="0035671B"/>
    <w:sectPr w:rsidR="0035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7A31"/>
    <w:multiLevelType w:val="multilevel"/>
    <w:tmpl w:val="DF5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4"/>
    <w:rsid w:val="00143185"/>
    <w:rsid w:val="0035671B"/>
    <w:rsid w:val="0041042B"/>
    <w:rsid w:val="004C5E74"/>
    <w:rsid w:val="005506E6"/>
    <w:rsid w:val="005B1659"/>
    <w:rsid w:val="006203BF"/>
    <w:rsid w:val="0093082B"/>
    <w:rsid w:val="00E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78FA-0CCD-4DA1-89A8-5ADC745A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E7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E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9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recznik.edugate.pl/7-organizacja-przedsiewziecia-i-ocena-efektow-dzialan/7-9-rozliczenia-z-urzedem-skarbowym-i-zakladem-ubezpieczen-spolec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2020-04-03T18:32:00Z</dcterms:created>
  <dcterms:modified xsi:type="dcterms:W3CDTF">2020-04-03T18:32:00Z</dcterms:modified>
</cp:coreProperties>
</file>