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C5" w:rsidRPr="003B50FB" w:rsidRDefault="003B50FB" w:rsidP="003B5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0FB">
        <w:rPr>
          <w:rFonts w:ascii="Times New Roman" w:hAnsi="Times New Roman" w:cs="Times New Roman"/>
          <w:sz w:val="24"/>
          <w:szCs w:val="24"/>
        </w:rPr>
        <w:t>08.04.2020</w:t>
      </w:r>
    </w:p>
    <w:p w:rsidR="003B50FB" w:rsidRPr="003B50FB" w:rsidRDefault="003B50FB" w:rsidP="003B5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0F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B50FB">
        <w:rPr>
          <w:rFonts w:ascii="Times New Roman" w:hAnsi="Times New Roman" w:cs="Times New Roman"/>
          <w:sz w:val="24"/>
          <w:szCs w:val="24"/>
        </w:rPr>
        <w:t xml:space="preserve"> III TA</w:t>
      </w:r>
    </w:p>
    <w:p w:rsidR="003B50FB" w:rsidRDefault="003B50FB" w:rsidP="003B5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0FB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3B50FB">
        <w:rPr>
          <w:rFonts w:ascii="Times New Roman" w:hAnsi="Times New Roman" w:cs="Times New Roman"/>
          <w:sz w:val="24"/>
          <w:szCs w:val="24"/>
          <w:u w:val="single"/>
        </w:rPr>
        <w:t xml:space="preserve">organizacja przedsiębiorstwa </w:t>
      </w:r>
      <w:proofErr w:type="spellStart"/>
      <w:r w:rsidRPr="003B50FB">
        <w:rPr>
          <w:rFonts w:ascii="Times New Roman" w:hAnsi="Times New Roman" w:cs="Times New Roman"/>
          <w:sz w:val="24"/>
          <w:szCs w:val="24"/>
          <w:u w:val="single"/>
        </w:rPr>
        <w:t>agrobiznesowego</w:t>
      </w:r>
      <w:proofErr w:type="spellEnd"/>
    </w:p>
    <w:p w:rsidR="003B50FB" w:rsidRPr="003B50FB" w:rsidRDefault="003B50FB" w:rsidP="003B5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FB" w:rsidRPr="003B50FB" w:rsidRDefault="003B50FB" w:rsidP="003B5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0FB">
        <w:rPr>
          <w:rFonts w:ascii="Times New Roman" w:hAnsi="Times New Roman" w:cs="Times New Roman"/>
          <w:sz w:val="24"/>
          <w:szCs w:val="24"/>
        </w:rPr>
        <w:t xml:space="preserve">Temat: Ewidencja w </w:t>
      </w:r>
      <w:r>
        <w:rPr>
          <w:rFonts w:ascii="Times New Roman" w:hAnsi="Times New Roman" w:cs="Times New Roman"/>
          <w:sz w:val="24"/>
          <w:szCs w:val="24"/>
        </w:rPr>
        <w:t>księdze przychodów i rozchodów.</w:t>
      </w:r>
    </w:p>
    <w:p w:rsidR="003B50FB" w:rsidRPr="003B50FB" w:rsidRDefault="003B50FB" w:rsidP="003B5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FB" w:rsidRPr="003B50FB" w:rsidRDefault="003B50FB" w:rsidP="003B5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0FB">
        <w:rPr>
          <w:rFonts w:ascii="Times New Roman" w:hAnsi="Times New Roman" w:cs="Times New Roman"/>
          <w:sz w:val="24"/>
          <w:szCs w:val="24"/>
        </w:rPr>
        <w:t>Moi drodzy zgodnie z umową chciałabym żebyście poćwiczyli zapisy w księdze przychodów i rozchodów. W zeskanowanym materiale macie treść zadania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50FB">
        <w:rPr>
          <w:rFonts w:ascii="Times New Roman" w:hAnsi="Times New Roman" w:cs="Times New Roman"/>
          <w:sz w:val="24"/>
          <w:szCs w:val="24"/>
        </w:rPr>
        <w:t xml:space="preserve"> które trzeba przenieść do księgi, załączyłam też jedną zapisaną operacje dla przykładu. Wiem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50FB">
        <w:rPr>
          <w:rFonts w:ascii="Times New Roman" w:hAnsi="Times New Roman" w:cs="Times New Roman"/>
          <w:sz w:val="24"/>
          <w:szCs w:val="24"/>
        </w:rPr>
        <w:t xml:space="preserve"> że nie robiliś</w:t>
      </w:r>
      <w:r>
        <w:rPr>
          <w:rFonts w:ascii="Times New Roman" w:hAnsi="Times New Roman" w:cs="Times New Roman"/>
          <w:sz w:val="24"/>
          <w:szCs w:val="24"/>
        </w:rPr>
        <w:t>my tego wcześniej ale napewno</w:t>
      </w:r>
      <w:bookmarkStart w:id="0" w:name="_GoBack"/>
      <w:bookmarkEnd w:id="0"/>
      <w:r w:rsidRPr="003B50FB">
        <w:rPr>
          <w:rFonts w:ascii="Times New Roman" w:hAnsi="Times New Roman" w:cs="Times New Roman"/>
          <w:sz w:val="24"/>
          <w:szCs w:val="24"/>
        </w:rPr>
        <w:t xml:space="preserve"> sobie poradzicie. Pomocny bez wątpienia będzie tekst z poprzednich zajęć. Powodzenia. Proszę przesłać rozwiązania do 21.04.2020 lub sprawdzimy je w szkole jeśli spotkamy się wcześniej</w:t>
      </w:r>
    </w:p>
    <w:p w:rsidR="003B50FB" w:rsidRPr="003B50FB" w:rsidRDefault="003B50FB" w:rsidP="003B5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0FB"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3B50FB" w:rsidRPr="003B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FB"/>
    <w:rsid w:val="003B50FB"/>
    <w:rsid w:val="007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1C08"/>
  <w15:chartTrackingRefBased/>
  <w15:docId w15:val="{4AA24E6D-DF4C-4021-AE0B-523F4A8D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2020-04-06T19:52:00Z</dcterms:created>
  <dcterms:modified xsi:type="dcterms:W3CDTF">2020-04-06T19:57:00Z</dcterms:modified>
</cp:coreProperties>
</file>