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7F" w:rsidRPr="00004F4E" w:rsidRDefault="00004F4E" w:rsidP="00004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4E">
        <w:rPr>
          <w:rFonts w:ascii="Times New Roman" w:hAnsi="Times New Roman" w:cs="Times New Roman"/>
          <w:sz w:val="24"/>
          <w:szCs w:val="24"/>
        </w:rPr>
        <w:t>24.04.2020</w:t>
      </w:r>
    </w:p>
    <w:p w:rsidR="00004F4E" w:rsidRPr="00004F4E" w:rsidRDefault="00004F4E" w:rsidP="00004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F4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04F4E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004F4E" w:rsidRPr="00004F4E" w:rsidRDefault="00004F4E" w:rsidP="00004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4E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004F4E" w:rsidRPr="00004F4E" w:rsidRDefault="00004F4E" w:rsidP="00004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4E">
        <w:rPr>
          <w:rFonts w:ascii="Times New Roman" w:hAnsi="Times New Roman" w:cs="Times New Roman"/>
          <w:sz w:val="24"/>
          <w:szCs w:val="24"/>
        </w:rPr>
        <w:t>Temat: Organizacja pracy przy stosowaniu środków ochrony roślin</w:t>
      </w:r>
    </w:p>
    <w:p w:rsidR="00004F4E" w:rsidRPr="00004F4E" w:rsidRDefault="00004F4E" w:rsidP="00004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4E" w:rsidRPr="00004F4E" w:rsidRDefault="00004F4E" w:rsidP="00004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4E">
        <w:rPr>
          <w:rFonts w:ascii="Times New Roman" w:hAnsi="Times New Roman" w:cs="Times New Roman"/>
          <w:sz w:val="24"/>
          <w:szCs w:val="24"/>
        </w:rPr>
        <w:t>Stosowanie środków ochrony roślin wymaga przygotowania ze strony rolnika. Przede wszystkim przygotowanie środków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F4E">
        <w:rPr>
          <w:rFonts w:ascii="Times New Roman" w:hAnsi="Times New Roman" w:cs="Times New Roman"/>
          <w:sz w:val="24"/>
          <w:szCs w:val="24"/>
        </w:rPr>
        <w:t xml:space="preserve"> a następnie ich stosowanie jest związane z zachowaniem warunków bezpieczeństwa i ochrony rolnika ale też środowiska naturalnego.  Przeczytajcie na ten temat publikacje ze strony internetowej i zróbcie krótką notatkę w zeszytach. Notatki </w:t>
      </w:r>
      <w:r w:rsidRPr="00004F4E">
        <w:rPr>
          <w:rFonts w:ascii="Times New Roman" w:hAnsi="Times New Roman" w:cs="Times New Roman"/>
          <w:color w:val="FF0000"/>
          <w:sz w:val="24"/>
          <w:szCs w:val="24"/>
        </w:rPr>
        <w:t>nie trzeba mi wysyłać</w:t>
      </w:r>
      <w:r w:rsidRPr="00004F4E">
        <w:rPr>
          <w:rFonts w:ascii="Times New Roman" w:hAnsi="Times New Roman" w:cs="Times New Roman"/>
          <w:sz w:val="24"/>
          <w:szCs w:val="24"/>
        </w:rPr>
        <w:t>. Pozdrawiam Beata Podbielska</w:t>
      </w:r>
    </w:p>
    <w:p w:rsidR="00004F4E" w:rsidRPr="00004F4E" w:rsidRDefault="00004F4E" w:rsidP="00004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4F4E">
          <w:rPr>
            <w:rStyle w:val="Hipercze"/>
            <w:rFonts w:ascii="Times New Roman" w:hAnsi="Times New Roman" w:cs="Times New Roman"/>
            <w:sz w:val="24"/>
            <w:szCs w:val="24"/>
          </w:rPr>
          <w:t>file:///C:/Users/Beata/Downloads/BHP_podczas_stosowania_srodkow_ochrony_roslin.pdf</w:t>
        </w:r>
      </w:hyperlink>
    </w:p>
    <w:p w:rsidR="00004F4E" w:rsidRDefault="00004F4E">
      <w:bookmarkStart w:id="0" w:name="_GoBack"/>
      <w:bookmarkEnd w:id="0"/>
    </w:p>
    <w:sectPr w:rsidR="0000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E"/>
    <w:rsid w:val="00004F4E"/>
    <w:rsid w:val="006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2AC2"/>
  <w15:chartTrackingRefBased/>
  <w15:docId w15:val="{494F8362-2373-492D-B39C-C28D101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Beata/Downloads/BHP_podczas_stosowania_srodkow_ochrony_rosli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2020-04-23T19:04:00Z</dcterms:created>
  <dcterms:modified xsi:type="dcterms:W3CDTF">2020-04-23T19:13:00Z</dcterms:modified>
</cp:coreProperties>
</file>