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6F4" w:rsidRPr="0053423C" w:rsidRDefault="0053423C" w:rsidP="005342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23C">
        <w:rPr>
          <w:rFonts w:ascii="Times New Roman" w:hAnsi="Times New Roman" w:cs="Times New Roman"/>
          <w:sz w:val="24"/>
          <w:szCs w:val="24"/>
        </w:rPr>
        <w:t>17.04.2020</w:t>
      </w:r>
    </w:p>
    <w:p w:rsidR="0053423C" w:rsidRPr="0053423C" w:rsidRDefault="0053423C" w:rsidP="005342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23C">
        <w:rPr>
          <w:rFonts w:ascii="Times New Roman" w:hAnsi="Times New Roman" w:cs="Times New Roman"/>
          <w:sz w:val="24"/>
          <w:szCs w:val="24"/>
        </w:rPr>
        <w:t>KL I TA</w:t>
      </w:r>
    </w:p>
    <w:p w:rsidR="0053423C" w:rsidRPr="0053423C" w:rsidRDefault="0053423C" w:rsidP="005342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23C">
        <w:rPr>
          <w:rFonts w:ascii="Times New Roman" w:hAnsi="Times New Roman" w:cs="Times New Roman"/>
          <w:sz w:val="24"/>
          <w:szCs w:val="24"/>
        </w:rPr>
        <w:t>Przedmiot: produkcja roślinna w praktyce</w:t>
      </w:r>
    </w:p>
    <w:p w:rsidR="0053423C" w:rsidRDefault="0053423C" w:rsidP="005342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23C">
        <w:rPr>
          <w:rFonts w:ascii="Times New Roman" w:hAnsi="Times New Roman" w:cs="Times New Roman"/>
          <w:sz w:val="24"/>
          <w:szCs w:val="24"/>
        </w:rPr>
        <w:t>Temat: Rozpoznawanie nawozów organicznych</w:t>
      </w:r>
    </w:p>
    <w:p w:rsidR="0053423C" w:rsidRPr="0053423C" w:rsidRDefault="0053423C" w:rsidP="005342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23C" w:rsidRPr="0053423C" w:rsidRDefault="0053423C" w:rsidP="005342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23C">
        <w:rPr>
          <w:rFonts w:ascii="Times New Roman" w:hAnsi="Times New Roman" w:cs="Times New Roman"/>
          <w:sz w:val="24"/>
          <w:szCs w:val="24"/>
        </w:rPr>
        <w:t>Dziś bardzo proszę żebyście przypomnieli sobie wszystkie informacje nt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r w:rsidRPr="0053423C">
        <w:rPr>
          <w:rFonts w:ascii="Times New Roman" w:hAnsi="Times New Roman" w:cs="Times New Roman"/>
          <w:sz w:val="24"/>
          <w:szCs w:val="24"/>
        </w:rPr>
        <w:t xml:space="preserve"> nawozów organicznych/naturalnych. Mam dla was też bardzo proste zadanie do wykonania. Rozpoznajcie na rysunkach z jakim nawozem mamy do czynienia. Na odpowiedz czekam do wtorku 21.04.2020. Pozdrawiam Beata Podbielska</w:t>
      </w:r>
    </w:p>
    <w:p w:rsidR="0053423C" w:rsidRDefault="0053423C">
      <w:r>
        <w:rPr>
          <w:noProof/>
          <w:lang w:eastAsia="pl-PL"/>
        </w:rPr>
        <w:drawing>
          <wp:inline distT="0" distB="0" distL="0" distR="0" wp14:anchorId="3056C0F3" wp14:editId="63815FB6">
            <wp:extent cx="4794250" cy="2506980"/>
            <wp:effectExtent l="0" t="0" r="6350" b="7620"/>
            <wp:docPr id="1" name="Obraz 1" descr="Kompost i kompostowanie: odpowiedzi na najczęściej zadawa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mpost i kompostowanie: odpowiedzi na najczęściej zadawane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054" cy="25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23C" w:rsidRDefault="0053423C">
      <w:r>
        <w:rPr>
          <w:noProof/>
          <w:lang w:eastAsia="pl-PL"/>
        </w:rPr>
        <w:drawing>
          <wp:inline distT="0" distB="0" distL="0" distR="0" wp14:anchorId="2483A811" wp14:editId="4A0A43F2">
            <wp:extent cx="4831080" cy="2903082"/>
            <wp:effectExtent l="0" t="0" r="7620" b="0"/>
            <wp:docPr id="2" name="Obraz 2" descr="Pomiot kurzy, kurzak, obornik - Zdjęcie na img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miot kurzy, kurzak, obornik - Zdjęcie na img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77" cy="291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23C" w:rsidRDefault="0053423C">
      <w:r>
        <w:rPr>
          <w:noProof/>
          <w:lang w:eastAsia="pl-PL"/>
        </w:rPr>
        <w:lastRenderedPageBreak/>
        <w:drawing>
          <wp:inline distT="0" distB="0" distL="0" distR="0" wp14:anchorId="35F6DF3B" wp14:editId="7562FDDA">
            <wp:extent cx="4930140" cy="3286760"/>
            <wp:effectExtent l="0" t="0" r="3810" b="8890"/>
            <wp:docPr id="3" name="Obraz 3" descr="Obornik nawóz bydlęcy przekompostowany.Worki 25 - 30 kg. Dowóz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ornik nawóz bydlęcy przekompostowany.Worki 25 - 30 kg. Dowóz w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23C" w:rsidRDefault="0053423C">
      <w:r>
        <w:rPr>
          <w:noProof/>
          <w:lang w:eastAsia="pl-PL"/>
        </w:rPr>
        <w:drawing>
          <wp:inline distT="0" distB="0" distL="0" distR="0" wp14:anchorId="023A4A1E" wp14:editId="2EA9AA34">
            <wp:extent cx="4899660" cy="3674745"/>
            <wp:effectExtent l="0" t="0" r="0" b="1905"/>
            <wp:docPr id="4" name="Obraz 4" descr="Słoma jako nawóz | Porady ekspertów | nawozy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łoma jako nawóz | Porady ekspertów | nawozy.e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23C" w:rsidRDefault="0053423C">
      <w:r>
        <w:rPr>
          <w:noProof/>
          <w:lang w:eastAsia="pl-PL"/>
        </w:rPr>
        <w:lastRenderedPageBreak/>
        <w:drawing>
          <wp:inline distT="0" distB="0" distL="0" distR="0" wp14:anchorId="2C69C5D1" wp14:editId="53487294">
            <wp:extent cx="4914900" cy="2564845"/>
            <wp:effectExtent l="0" t="0" r="0" b="6985"/>
            <wp:docPr id="5" name="Obraz 5" descr="Stosowanie nawozu zielonego – czy warto? - Inspiracje i por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osowanie nawozu zielonego – czy warto? - Inspiracje i porad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192" cy="258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23C" w:rsidRDefault="0053423C"/>
    <w:p w:rsidR="0053423C" w:rsidRPr="0053423C" w:rsidRDefault="0053423C">
      <w:pPr>
        <w:rPr>
          <w:color w:val="FF0000"/>
          <w:sz w:val="48"/>
          <w:szCs w:val="48"/>
        </w:rPr>
      </w:pPr>
      <w:r w:rsidRPr="0053423C">
        <w:rPr>
          <w:color w:val="FF0000"/>
          <w:sz w:val="48"/>
          <w:szCs w:val="48"/>
        </w:rPr>
        <w:t>BA</w:t>
      </w:r>
      <w:r>
        <w:rPr>
          <w:color w:val="FF0000"/>
          <w:sz w:val="48"/>
          <w:szCs w:val="48"/>
        </w:rPr>
        <w:t>RDZO PROSZĘ O SAMODZIELNĄ PRACĘ.</w:t>
      </w:r>
      <w:r w:rsidRPr="0053423C">
        <w:rPr>
          <w:color w:val="FF0000"/>
          <w:sz w:val="48"/>
          <w:szCs w:val="48"/>
        </w:rPr>
        <w:t>OSOBY</w:t>
      </w:r>
      <w:r>
        <w:rPr>
          <w:color w:val="FF0000"/>
          <w:sz w:val="48"/>
          <w:szCs w:val="48"/>
        </w:rPr>
        <w:t>,</w:t>
      </w:r>
      <w:r w:rsidRPr="0053423C">
        <w:rPr>
          <w:color w:val="FF0000"/>
          <w:sz w:val="48"/>
          <w:szCs w:val="48"/>
        </w:rPr>
        <w:t xml:space="preserve"> KTÓRE ZROBIĄ TAKIE SAME BŁĘDY BĘDĄ MUSIAŁY ZROBIĆ DODATKOWE ZADANIE</w:t>
      </w:r>
      <w:r>
        <w:rPr>
          <w:color w:val="FF0000"/>
          <w:sz w:val="48"/>
          <w:szCs w:val="48"/>
        </w:rPr>
        <w:t>!!!!</w:t>
      </w:r>
    </w:p>
    <w:sectPr w:rsidR="0053423C" w:rsidRPr="005342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23C"/>
    <w:rsid w:val="004D26F4"/>
    <w:rsid w:val="00534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146F9"/>
  <w15:chartTrackingRefBased/>
  <w15:docId w15:val="{AE6B62E4-0723-4D54-BF74-56360784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73</Words>
  <Characters>443</Characters>
  <Application>Microsoft Office Word</Application>
  <DocSecurity>0</DocSecurity>
  <Lines>3</Lines>
  <Paragraphs>1</Paragraphs>
  <ScaleCrop>false</ScaleCrop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</dc:creator>
  <cp:keywords/>
  <dc:description/>
  <cp:lastModifiedBy>Beata</cp:lastModifiedBy>
  <cp:revision>2</cp:revision>
  <dcterms:created xsi:type="dcterms:W3CDTF">2020-04-16T18:22:00Z</dcterms:created>
  <dcterms:modified xsi:type="dcterms:W3CDTF">2020-04-16T18:32:00Z</dcterms:modified>
</cp:coreProperties>
</file>