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08" w:rsidRDefault="00E45FB0">
      <w:pPr>
        <w:rPr>
          <w:sz w:val="28"/>
          <w:szCs w:val="28"/>
        </w:rPr>
      </w:pPr>
      <w:r w:rsidRPr="00E45FB0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E45FB0" w:rsidRDefault="00E45FB0">
      <w:pPr>
        <w:rPr>
          <w:sz w:val="28"/>
          <w:szCs w:val="28"/>
        </w:rPr>
      </w:pPr>
      <w:r>
        <w:rPr>
          <w:sz w:val="28"/>
          <w:szCs w:val="28"/>
        </w:rPr>
        <w:t>Temat lekcji – Muzyka religijna – gospel i nie tylko.</w:t>
      </w:r>
    </w:p>
    <w:p w:rsidR="00E45FB0" w:rsidRDefault="00E45FB0">
      <w:pPr>
        <w:rPr>
          <w:sz w:val="28"/>
          <w:szCs w:val="28"/>
        </w:rPr>
      </w:pPr>
      <w:r>
        <w:rPr>
          <w:sz w:val="28"/>
          <w:szCs w:val="28"/>
        </w:rPr>
        <w:t xml:space="preserve">Zapoznajcie się z treścią z podręcznika – str. 124. Posłuchajcie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zaproponowanych wykonawców. Odpowiedzcie na pytania:</w:t>
      </w:r>
    </w:p>
    <w:p w:rsidR="00E45FB0" w:rsidRDefault="00E45FB0" w:rsidP="00E45F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chorał gregoriański  i jego cechy charakterystyczne.</w:t>
      </w:r>
    </w:p>
    <w:p w:rsidR="00E45FB0" w:rsidRDefault="00E45FB0" w:rsidP="00E45F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Napisz, czym charakteryzują się pieśni gospel.</w:t>
      </w:r>
    </w:p>
    <w:p w:rsidR="00E45FB0" w:rsidRDefault="00E45FB0" w:rsidP="00E45F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3 znanych Ci polskich artystów wykonujących muzykę chrześcijańską</w:t>
      </w:r>
      <w:r w:rsidR="00710A63">
        <w:rPr>
          <w:sz w:val="28"/>
          <w:szCs w:val="28"/>
        </w:rPr>
        <w:t>.</w:t>
      </w:r>
    </w:p>
    <w:p w:rsidR="00710A63" w:rsidRDefault="00710A63" w:rsidP="00E45F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przynajmniej 3 światowej sławy artystki wykonujące muzykę gospel.</w:t>
      </w:r>
    </w:p>
    <w:p w:rsidR="00710A63" w:rsidRDefault="00710A63" w:rsidP="00E45F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Poszukaj 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 xml:space="preserve"> i podaj nazwy filmów, w których występuje muzyka gospel.</w:t>
      </w:r>
    </w:p>
    <w:p w:rsidR="00710A63" w:rsidRDefault="00710A63" w:rsidP="00710A63">
      <w:pPr>
        <w:pStyle w:val="Akapitzlist"/>
        <w:rPr>
          <w:sz w:val="28"/>
          <w:szCs w:val="28"/>
        </w:rPr>
      </w:pPr>
      <w:r w:rsidRPr="00710A63">
        <w:rPr>
          <w:color w:val="00B050"/>
          <w:sz w:val="28"/>
          <w:szCs w:val="28"/>
        </w:rPr>
        <w:t>Czekam na odpowiedzi do 27 kwietnia</w:t>
      </w:r>
      <w:r w:rsidRPr="00710A63">
        <w:rPr>
          <w:color w:val="00B050"/>
          <w:sz w:val="28"/>
          <w:szCs w:val="28"/>
        </w:rPr>
        <w:sym w:font="Wingdings" w:char="F04A"/>
      </w:r>
    </w:p>
    <w:p w:rsidR="00710A63" w:rsidRDefault="00710A63" w:rsidP="00710A6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 poprzednie prace oceny są już w dzienniku. Ci, którzy nie wysłali mi 2 biografii mają czas do 22 kwietnia( inaczej wstawiam jedynki)</w:t>
      </w:r>
      <w:r w:rsidRPr="00710A63">
        <w:rPr>
          <w:sz w:val="28"/>
          <w:szCs w:val="28"/>
        </w:rPr>
        <w:sym w:font="Wingdings" w:char="F04C"/>
      </w:r>
    </w:p>
    <w:p w:rsidR="00710A63" w:rsidRDefault="00710A63" w:rsidP="00710A63">
      <w:pPr>
        <w:pStyle w:val="Akapitzlist"/>
        <w:rPr>
          <w:sz w:val="28"/>
          <w:szCs w:val="28"/>
        </w:rPr>
      </w:pPr>
    </w:p>
    <w:p w:rsidR="00710A63" w:rsidRDefault="00710A63" w:rsidP="00710A6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Pozdrawiam i życzę miłej pracy,</w:t>
      </w:r>
    </w:p>
    <w:p w:rsidR="00710A63" w:rsidRPr="00E45FB0" w:rsidRDefault="00710A63" w:rsidP="00710A6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E. Aleksandrowicz</w:t>
      </w:r>
      <w:bookmarkStart w:id="0" w:name="_GoBack"/>
      <w:bookmarkEnd w:id="0"/>
    </w:p>
    <w:sectPr w:rsidR="00710A63" w:rsidRPr="00E4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A68"/>
    <w:multiLevelType w:val="hybridMultilevel"/>
    <w:tmpl w:val="EE04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5"/>
    <w:rsid w:val="00044E08"/>
    <w:rsid w:val="00710A63"/>
    <w:rsid w:val="00CA63F5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F654-EB54-4018-A3D4-F27E5F3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2020-04-19T17:48:00Z</dcterms:created>
  <dcterms:modified xsi:type="dcterms:W3CDTF">2020-04-19T18:06:00Z</dcterms:modified>
</cp:coreProperties>
</file>