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0" w:rsidRDefault="00944120" w:rsidP="00230D04">
      <w:pPr>
        <w:rPr>
          <w:rFonts w:ascii="Times New Roman" w:hAnsi="Times New Roman" w:cs="Times New Roman"/>
          <w:sz w:val="28"/>
          <w:szCs w:val="28"/>
        </w:rPr>
      </w:pPr>
    </w:p>
    <w:p w:rsidR="008928CB" w:rsidRDefault="008928CB" w:rsidP="00892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ROZKŁAD TEMATÓW Z </w:t>
      </w:r>
      <w:r w:rsidRPr="007B5D9E">
        <w:rPr>
          <w:rFonts w:ascii="Times New Roman" w:hAnsi="Times New Roman" w:cs="Times New Roman"/>
          <w:b/>
          <w:color w:val="FF0000"/>
          <w:sz w:val="28"/>
          <w:szCs w:val="28"/>
        </w:rPr>
        <w:t>RELIGII</w:t>
      </w:r>
    </w:p>
    <w:p w:rsidR="008928CB" w:rsidRDefault="008928CB" w:rsidP="00892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CZAS FIZYCZNEJ NIEOBECNOŚCI W SZKOLE</w:t>
      </w:r>
      <w:r w:rsidR="00F924A9">
        <w:rPr>
          <w:rFonts w:ascii="Times New Roman" w:hAnsi="Times New Roman" w:cs="Times New Roman"/>
          <w:sz w:val="28"/>
          <w:szCs w:val="28"/>
        </w:rPr>
        <w:t xml:space="preserve"> POWIATOWEJ</w:t>
      </w:r>
    </w:p>
    <w:p w:rsidR="008928CB" w:rsidRDefault="00077E70" w:rsidP="00892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KLAS</w:t>
      </w:r>
      <w:r w:rsidR="008928CB">
        <w:rPr>
          <w:rFonts w:ascii="Times New Roman" w:hAnsi="Times New Roman" w:cs="Times New Roman"/>
          <w:sz w:val="28"/>
          <w:szCs w:val="28"/>
        </w:rPr>
        <w:t xml:space="preserve"> </w:t>
      </w:r>
      <w:r w:rsidR="00F924A9">
        <w:rPr>
          <w:rFonts w:ascii="Times New Roman" w:hAnsi="Times New Roman" w:cs="Times New Roman"/>
          <w:sz w:val="28"/>
          <w:szCs w:val="28"/>
        </w:rPr>
        <w:t>I, II, III, IV</w:t>
      </w:r>
    </w:p>
    <w:p w:rsidR="008928CB" w:rsidRDefault="008928CB" w:rsidP="008928CB">
      <w:pPr>
        <w:rPr>
          <w:rFonts w:ascii="Times New Roman" w:hAnsi="Times New Roman" w:cs="Times New Roman"/>
          <w:sz w:val="28"/>
          <w:szCs w:val="28"/>
        </w:rPr>
      </w:pPr>
    </w:p>
    <w:p w:rsidR="007B5D9E" w:rsidRDefault="00E14CC0" w:rsidP="00892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B5D9E">
        <w:rPr>
          <w:rFonts w:ascii="Times New Roman" w:hAnsi="Times New Roman" w:cs="Times New Roman"/>
          <w:b/>
          <w:sz w:val="28"/>
          <w:szCs w:val="28"/>
        </w:rPr>
        <w:t>Informacja do wszystkich uczniów uczęszczających na katechezę do ks. Andrzeja.</w:t>
      </w:r>
    </w:p>
    <w:p w:rsidR="007B5D9E" w:rsidRDefault="007B5D9E" w:rsidP="008928CB">
      <w:pPr>
        <w:rPr>
          <w:rFonts w:ascii="Times New Roman" w:hAnsi="Times New Roman" w:cs="Times New Roman"/>
          <w:b/>
          <w:sz w:val="28"/>
          <w:szCs w:val="28"/>
        </w:rPr>
      </w:pPr>
    </w:p>
    <w:p w:rsidR="00077E70" w:rsidRDefault="00E14CC0" w:rsidP="0089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D9E" w:rsidRPr="00E14CC0">
        <w:rPr>
          <w:rFonts w:ascii="Times New Roman" w:hAnsi="Times New Roman" w:cs="Times New Roman"/>
          <w:sz w:val="28"/>
          <w:szCs w:val="28"/>
        </w:rPr>
        <w:t xml:space="preserve">Wiem, że jest to trudny czas dla nas wszystkich! Nie możemy spotkać się razem w klasie ani  w innym miejscu publicznym a tym bardziej w kościele. Uczniowie i wychowawcy mają dużo pracy i nowych wyzwań. Rozumiejąc waszą sytuację proszę was o indywidualną modlitwę w intencji naszej Ojczyzny i całego świata, który wspólnymi siłami walczy z globalną zarazą XXI wieku. Życzę wszystkim </w:t>
      </w:r>
      <w:r w:rsidR="001B5973" w:rsidRPr="00E14CC0">
        <w:rPr>
          <w:rFonts w:ascii="Times New Roman" w:hAnsi="Times New Roman" w:cs="Times New Roman"/>
          <w:sz w:val="28"/>
          <w:szCs w:val="28"/>
        </w:rPr>
        <w:t xml:space="preserve">zdrowia i </w:t>
      </w:r>
      <w:r w:rsidR="007B5D9E" w:rsidRPr="00E14CC0">
        <w:rPr>
          <w:rFonts w:ascii="Times New Roman" w:hAnsi="Times New Roman" w:cs="Times New Roman"/>
          <w:sz w:val="28"/>
          <w:szCs w:val="28"/>
        </w:rPr>
        <w:t xml:space="preserve">wytrwałości </w:t>
      </w:r>
      <w:r w:rsidR="001B5973" w:rsidRPr="00E14CC0">
        <w:rPr>
          <w:rFonts w:ascii="Times New Roman" w:hAnsi="Times New Roman" w:cs="Times New Roman"/>
          <w:sz w:val="28"/>
          <w:szCs w:val="28"/>
        </w:rPr>
        <w:t>w dobrych postanowieniach, a ze swojej strony jako wasz katecheta proszę</w:t>
      </w:r>
      <w:r w:rsidR="00077E70">
        <w:rPr>
          <w:rFonts w:ascii="Times New Roman" w:hAnsi="Times New Roman" w:cs="Times New Roman"/>
          <w:sz w:val="28"/>
          <w:szCs w:val="28"/>
        </w:rPr>
        <w:t xml:space="preserve"> wszystkich,</w:t>
      </w:r>
      <w:r w:rsidR="001B5973" w:rsidRPr="00E14CC0">
        <w:rPr>
          <w:rFonts w:ascii="Times New Roman" w:hAnsi="Times New Roman" w:cs="Times New Roman"/>
          <w:sz w:val="28"/>
          <w:szCs w:val="28"/>
        </w:rPr>
        <w:t xml:space="preserve"> nie zapominajcie też o naszej religii. Zachęcam do samodzielnej pracy</w:t>
      </w:r>
      <w:r w:rsidR="007B5D9E" w:rsidRPr="00E14CC0">
        <w:rPr>
          <w:rFonts w:ascii="Times New Roman" w:hAnsi="Times New Roman" w:cs="Times New Roman"/>
          <w:sz w:val="28"/>
          <w:szCs w:val="28"/>
        </w:rPr>
        <w:t xml:space="preserve"> </w:t>
      </w:r>
      <w:r w:rsidR="001B5973" w:rsidRPr="00E14CC0">
        <w:rPr>
          <w:rFonts w:ascii="Times New Roman" w:hAnsi="Times New Roman" w:cs="Times New Roman"/>
          <w:sz w:val="28"/>
          <w:szCs w:val="28"/>
        </w:rPr>
        <w:t xml:space="preserve">z </w:t>
      </w:r>
      <w:r w:rsidR="001B5973" w:rsidRPr="00E14CC0">
        <w:rPr>
          <w:rFonts w:ascii="Times New Roman" w:hAnsi="Times New Roman" w:cs="Times New Roman"/>
          <w:b/>
          <w:sz w:val="28"/>
          <w:szCs w:val="28"/>
        </w:rPr>
        <w:t>podręcznikiem</w:t>
      </w:r>
      <w:r w:rsidR="001B5973" w:rsidRPr="00E14CC0">
        <w:rPr>
          <w:rFonts w:ascii="Times New Roman" w:hAnsi="Times New Roman" w:cs="Times New Roman"/>
          <w:sz w:val="28"/>
          <w:szCs w:val="28"/>
        </w:rPr>
        <w:t>. Zgromadzone tam treści są łatwe w odbiorze i nie stwarzają trudności. To d</w:t>
      </w:r>
      <w:r w:rsidR="00077E70">
        <w:rPr>
          <w:rFonts w:ascii="Times New Roman" w:hAnsi="Times New Roman" w:cs="Times New Roman"/>
          <w:sz w:val="28"/>
          <w:szCs w:val="28"/>
        </w:rPr>
        <w:t>obra lektura na długie wieczory nawet przed pacierzem wieczornym.</w:t>
      </w:r>
    </w:p>
    <w:p w:rsidR="00077E70" w:rsidRDefault="00077E70" w:rsidP="0089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0E1D" w:rsidRPr="00E14CC0" w:rsidRDefault="001B5973" w:rsidP="008928CB">
      <w:pPr>
        <w:rPr>
          <w:rFonts w:ascii="Times New Roman" w:hAnsi="Times New Roman" w:cs="Times New Roman"/>
          <w:sz w:val="28"/>
          <w:szCs w:val="28"/>
        </w:rPr>
      </w:pPr>
      <w:r w:rsidRPr="00E14CC0">
        <w:rPr>
          <w:rFonts w:ascii="Times New Roman" w:hAnsi="Times New Roman" w:cs="Times New Roman"/>
          <w:sz w:val="28"/>
          <w:szCs w:val="28"/>
        </w:rPr>
        <w:t xml:space="preserve">W ramach </w:t>
      </w:r>
      <w:r w:rsidR="00AA0E1D" w:rsidRPr="00E14CC0">
        <w:rPr>
          <w:rFonts w:ascii="Times New Roman" w:hAnsi="Times New Roman" w:cs="Times New Roman"/>
          <w:b/>
          <w:sz w:val="28"/>
          <w:szCs w:val="28"/>
        </w:rPr>
        <w:t>pracy domowej</w:t>
      </w:r>
      <w:r w:rsidR="00AA0E1D" w:rsidRPr="00E14CC0">
        <w:rPr>
          <w:rFonts w:ascii="Times New Roman" w:hAnsi="Times New Roman" w:cs="Times New Roman"/>
          <w:sz w:val="28"/>
          <w:szCs w:val="28"/>
        </w:rPr>
        <w:t xml:space="preserve"> </w:t>
      </w:r>
      <w:r w:rsidR="007B5D9E" w:rsidRPr="00E14CC0">
        <w:rPr>
          <w:rFonts w:ascii="Times New Roman" w:hAnsi="Times New Roman" w:cs="Times New Roman"/>
          <w:sz w:val="28"/>
          <w:szCs w:val="28"/>
        </w:rPr>
        <w:t>proszę wszystkich</w:t>
      </w:r>
      <w:r w:rsidR="00E14CC0" w:rsidRPr="00E14CC0">
        <w:rPr>
          <w:rFonts w:ascii="Times New Roman" w:hAnsi="Times New Roman" w:cs="Times New Roman"/>
          <w:sz w:val="28"/>
          <w:szCs w:val="28"/>
        </w:rPr>
        <w:t xml:space="preserve"> uczniów</w:t>
      </w:r>
      <w:r w:rsidR="00E14CC0">
        <w:rPr>
          <w:rFonts w:ascii="Times New Roman" w:hAnsi="Times New Roman" w:cs="Times New Roman"/>
          <w:sz w:val="28"/>
          <w:szCs w:val="28"/>
        </w:rPr>
        <w:t xml:space="preserve"> o</w:t>
      </w:r>
      <w:r w:rsidR="00EE2D12">
        <w:rPr>
          <w:rFonts w:ascii="Times New Roman" w:hAnsi="Times New Roman" w:cs="Times New Roman"/>
          <w:sz w:val="28"/>
          <w:szCs w:val="28"/>
        </w:rPr>
        <w:t xml:space="preserve"> poniższe MINIMUM</w:t>
      </w:r>
      <w:r w:rsidR="00E14CC0">
        <w:rPr>
          <w:rFonts w:ascii="Times New Roman" w:hAnsi="Times New Roman" w:cs="Times New Roman"/>
          <w:sz w:val="28"/>
          <w:szCs w:val="28"/>
        </w:rPr>
        <w:t>:</w:t>
      </w:r>
    </w:p>
    <w:p w:rsidR="00AA0E1D" w:rsidRDefault="00AA0E1D" w:rsidP="008928CB">
      <w:pPr>
        <w:rPr>
          <w:rFonts w:ascii="Times New Roman" w:hAnsi="Times New Roman" w:cs="Times New Roman"/>
          <w:b/>
          <w:sz w:val="28"/>
          <w:szCs w:val="28"/>
        </w:rPr>
      </w:pPr>
    </w:p>
    <w:p w:rsidR="008928CB" w:rsidRDefault="00B40D92" w:rsidP="00F924A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14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C0" w:rsidRPr="00EE2D12">
        <w:rPr>
          <w:rFonts w:ascii="Times New Roman" w:hAnsi="Times New Roman" w:cs="Times New Roman"/>
          <w:b/>
          <w:sz w:val="28"/>
          <w:szCs w:val="28"/>
          <w:u w:val="single"/>
        </w:rPr>
        <w:t xml:space="preserve">zapisanie </w:t>
      </w:r>
      <w:r w:rsidR="00992E40" w:rsidRPr="00EE2D12">
        <w:rPr>
          <w:rFonts w:ascii="Times New Roman" w:hAnsi="Times New Roman" w:cs="Times New Roman"/>
          <w:b/>
          <w:sz w:val="28"/>
          <w:szCs w:val="28"/>
          <w:u w:val="single"/>
        </w:rPr>
        <w:t>do przedmiotowego zeszytu</w:t>
      </w:r>
      <w:r w:rsidR="00992E40">
        <w:rPr>
          <w:rFonts w:ascii="Times New Roman" w:hAnsi="Times New Roman" w:cs="Times New Roman"/>
          <w:sz w:val="28"/>
          <w:szCs w:val="28"/>
        </w:rPr>
        <w:t xml:space="preserve"> </w:t>
      </w:r>
      <w:r w:rsidR="00F924A9">
        <w:rPr>
          <w:rFonts w:ascii="Times New Roman" w:hAnsi="Times New Roman" w:cs="Times New Roman"/>
          <w:sz w:val="28"/>
          <w:szCs w:val="28"/>
        </w:rPr>
        <w:t xml:space="preserve">niżej </w:t>
      </w:r>
      <w:r w:rsidR="00E14CC0">
        <w:rPr>
          <w:rFonts w:ascii="Times New Roman" w:hAnsi="Times New Roman" w:cs="Times New Roman"/>
          <w:sz w:val="28"/>
          <w:szCs w:val="28"/>
        </w:rPr>
        <w:t>podanych tematów</w:t>
      </w:r>
      <w:r w:rsidR="008928CB">
        <w:rPr>
          <w:rFonts w:ascii="Times New Roman" w:hAnsi="Times New Roman" w:cs="Times New Roman"/>
          <w:sz w:val="28"/>
          <w:szCs w:val="28"/>
        </w:rPr>
        <w:t xml:space="preserve"> </w:t>
      </w:r>
      <w:r w:rsidR="0078598E">
        <w:rPr>
          <w:rFonts w:ascii="Times New Roman" w:hAnsi="Times New Roman" w:cs="Times New Roman"/>
          <w:sz w:val="28"/>
          <w:szCs w:val="28"/>
        </w:rPr>
        <w:t xml:space="preserve">i przypisanych </w:t>
      </w:r>
      <w:r w:rsidR="00992E40">
        <w:rPr>
          <w:rFonts w:ascii="Times New Roman" w:hAnsi="Times New Roman" w:cs="Times New Roman"/>
          <w:sz w:val="28"/>
          <w:szCs w:val="28"/>
        </w:rPr>
        <w:t xml:space="preserve">do nich </w:t>
      </w:r>
      <w:r w:rsidR="0078598E">
        <w:rPr>
          <w:rFonts w:ascii="Times New Roman" w:hAnsi="Times New Roman" w:cs="Times New Roman"/>
          <w:sz w:val="28"/>
          <w:szCs w:val="28"/>
        </w:rPr>
        <w:t>celów.</w:t>
      </w:r>
    </w:p>
    <w:p w:rsidR="00B40D92" w:rsidRDefault="00B40D92" w:rsidP="00F924A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D12">
        <w:rPr>
          <w:rFonts w:ascii="Times New Roman" w:hAnsi="Times New Roman" w:cs="Times New Roman"/>
          <w:sz w:val="28"/>
          <w:szCs w:val="28"/>
        </w:rPr>
        <w:t xml:space="preserve">samodzielnie </w:t>
      </w:r>
      <w:r>
        <w:rPr>
          <w:rFonts w:ascii="Times New Roman" w:hAnsi="Times New Roman" w:cs="Times New Roman"/>
          <w:sz w:val="28"/>
          <w:szCs w:val="28"/>
        </w:rPr>
        <w:t>przeczytać temat na podst</w:t>
      </w:r>
      <w:r w:rsidR="00EE2D12">
        <w:rPr>
          <w:rFonts w:ascii="Times New Roman" w:hAnsi="Times New Roman" w:cs="Times New Roman"/>
          <w:sz w:val="28"/>
          <w:szCs w:val="28"/>
        </w:rPr>
        <w:t>awie przedmiotowego podręcznika lub z innych źródeł.</w:t>
      </w:r>
    </w:p>
    <w:p w:rsidR="00992E40" w:rsidRDefault="00992E40" w:rsidP="00077E70">
      <w:pPr>
        <w:ind w:left="545" w:hanging="261"/>
        <w:rPr>
          <w:rFonts w:ascii="Times New Roman" w:hAnsi="Times New Roman" w:cs="Times New Roman"/>
          <w:sz w:val="28"/>
          <w:szCs w:val="28"/>
        </w:rPr>
      </w:pPr>
    </w:p>
    <w:p w:rsidR="00F924A9" w:rsidRDefault="00F924A9" w:rsidP="00F924A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</w:t>
      </w:r>
      <w:r w:rsidR="00992E40">
        <w:rPr>
          <w:rFonts w:ascii="Times New Roman" w:hAnsi="Times New Roman" w:cs="Times New Roman"/>
          <w:sz w:val="28"/>
          <w:szCs w:val="28"/>
        </w:rPr>
        <w:t>ak wrócicie do szkoły to ustnie lub w formie kartkówki</w:t>
      </w:r>
      <w:r w:rsidR="00DC05EA">
        <w:rPr>
          <w:rFonts w:ascii="Times New Roman" w:hAnsi="Times New Roman" w:cs="Times New Roman"/>
          <w:sz w:val="28"/>
          <w:szCs w:val="28"/>
        </w:rPr>
        <w:t xml:space="preserve"> będz</w:t>
      </w:r>
      <w:r>
        <w:rPr>
          <w:rFonts w:ascii="Times New Roman" w:hAnsi="Times New Roman" w:cs="Times New Roman"/>
          <w:sz w:val="28"/>
          <w:szCs w:val="28"/>
        </w:rPr>
        <w:t>ie do zaliczenia Droga Krzyżowa;</w:t>
      </w:r>
    </w:p>
    <w:p w:rsidR="00992E40" w:rsidRDefault="00F924A9" w:rsidP="00F924A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zakres wiadomości: na postawie już sporządzonej notatki na lekcji lub z nabożeństwa DK.</w:t>
      </w:r>
    </w:p>
    <w:p w:rsidR="008121A6" w:rsidRDefault="00F924A9" w:rsidP="0023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8121A6">
        <w:rPr>
          <w:rFonts w:ascii="Times New Roman" w:hAnsi="Times New Roman" w:cs="Times New Roman"/>
          <w:sz w:val="28"/>
          <w:szCs w:val="28"/>
        </w:rPr>
        <w:t>bajcie o swój zeszyt z religii</w:t>
      </w:r>
      <w:r w:rsidR="00DC05EA">
        <w:rPr>
          <w:rFonts w:ascii="Times New Roman" w:hAnsi="Times New Roman" w:cs="Times New Roman"/>
          <w:sz w:val="28"/>
          <w:szCs w:val="28"/>
        </w:rPr>
        <w:t>,</w:t>
      </w:r>
      <w:r w:rsidR="008121A6">
        <w:rPr>
          <w:rFonts w:ascii="Times New Roman" w:hAnsi="Times New Roman" w:cs="Times New Roman"/>
          <w:sz w:val="28"/>
          <w:szCs w:val="28"/>
        </w:rPr>
        <w:t xml:space="preserve"> bo on </w:t>
      </w:r>
      <w:r w:rsidR="008121A6" w:rsidRPr="00EE2D12">
        <w:rPr>
          <w:rFonts w:ascii="Times New Roman" w:hAnsi="Times New Roman" w:cs="Times New Roman"/>
          <w:b/>
          <w:sz w:val="28"/>
          <w:szCs w:val="28"/>
        </w:rPr>
        <w:t>podlega ocenie</w:t>
      </w:r>
      <w:r w:rsidR="008121A6">
        <w:rPr>
          <w:rFonts w:ascii="Times New Roman" w:hAnsi="Times New Roman" w:cs="Times New Roman"/>
          <w:sz w:val="28"/>
          <w:szCs w:val="28"/>
        </w:rPr>
        <w:t xml:space="preserve"> :) </w:t>
      </w:r>
    </w:p>
    <w:p w:rsidR="008928CB" w:rsidRDefault="00F924A9" w:rsidP="00230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DC05EA">
        <w:rPr>
          <w:rFonts w:ascii="Times New Roman" w:hAnsi="Times New Roman" w:cs="Times New Roman"/>
          <w:sz w:val="28"/>
          <w:szCs w:val="28"/>
        </w:rPr>
        <w:t>o</w:t>
      </w:r>
      <w:r w:rsidR="0078598E">
        <w:rPr>
          <w:rFonts w:ascii="Times New Roman" w:hAnsi="Times New Roman" w:cs="Times New Roman"/>
          <w:sz w:val="28"/>
          <w:szCs w:val="28"/>
        </w:rPr>
        <w:t xml:space="preserve"> zobaczenia w</w:t>
      </w:r>
      <w:r w:rsidR="00166553">
        <w:rPr>
          <w:rFonts w:ascii="Times New Roman" w:hAnsi="Times New Roman" w:cs="Times New Roman"/>
          <w:sz w:val="28"/>
          <w:szCs w:val="28"/>
        </w:rPr>
        <w:t xml:space="preserve"> naszej</w:t>
      </w:r>
      <w:r w:rsidR="0078598E">
        <w:rPr>
          <w:rFonts w:ascii="Times New Roman" w:hAnsi="Times New Roman" w:cs="Times New Roman"/>
          <w:sz w:val="28"/>
          <w:szCs w:val="28"/>
        </w:rPr>
        <w:t xml:space="preserve"> szkole</w:t>
      </w:r>
      <w:r w:rsidR="00077E70">
        <w:rPr>
          <w:rFonts w:ascii="Times New Roman" w:hAnsi="Times New Roman" w:cs="Times New Roman"/>
          <w:sz w:val="28"/>
          <w:szCs w:val="28"/>
        </w:rPr>
        <w:t xml:space="preserve"> :)</w:t>
      </w:r>
    </w:p>
    <w:p w:rsidR="002C5E77" w:rsidRDefault="002C5E77" w:rsidP="00230D04">
      <w:pPr>
        <w:rPr>
          <w:rFonts w:ascii="Times New Roman" w:hAnsi="Times New Roman" w:cs="Times New Roman"/>
          <w:sz w:val="28"/>
          <w:szCs w:val="28"/>
        </w:rPr>
      </w:pPr>
    </w:p>
    <w:p w:rsidR="0078598E" w:rsidRPr="00077E70" w:rsidRDefault="00893F6E" w:rsidP="00077E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077E70" w:rsidRPr="00077E70">
        <w:rPr>
          <w:rFonts w:ascii="Times New Roman" w:hAnsi="Times New Roman" w:cs="Times New Roman"/>
          <w:b/>
          <w:sz w:val="36"/>
          <w:szCs w:val="36"/>
        </w:rPr>
        <w:t xml:space="preserve">I </w:t>
      </w:r>
      <w:r>
        <w:rPr>
          <w:rFonts w:ascii="Times New Roman" w:hAnsi="Times New Roman" w:cs="Times New Roman"/>
          <w:b/>
          <w:sz w:val="36"/>
          <w:szCs w:val="36"/>
        </w:rPr>
        <w:t>T</w:t>
      </w:r>
      <w:r w:rsidR="00077E70" w:rsidRPr="00077E70">
        <w:rPr>
          <w:rFonts w:ascii="Times New Roman" w:hAnsi="Times New Roman" w:cs="Times New Roman"/>
          <w:b/>
          <w:sz w:val="36"/>
          <w:szCs w:val="36"/>
        </w:rPr>
        <w:t>A</w:t>
      </w:r>
    </w:p>
    <w:p w:rsidR="00077E70" w:rsidRDefault="00077E70" w:rsidP="00913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8928CB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13 marca (piątek)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45</w:t>
      </w:r>
      <w:r w:rsidR="00155B4A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155B4A" w:rsidRPr="0015628A">
        <w:rPr>
          <w:rFonts w:ascii="Times New Roman" w:hAnsi="Times New Roman" w:cs="Times New Roman"/>
          <w:i/>
          <w:sz w:val="28"/>
          <w:szCs w:val="28"/>
        </w:rPr>
        <w:t>(ostatni temat zapisany w szkole)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483694" w:rsidRPr="0015628A">
        <w:rPr>
          <w:rFonts w:ascii="Times New Roman" w:hAnsi="Times New Roman" w:cs="Times New Roman"/>
          <w:sz w:val="28"/>
          <w:szCs w:val="28"/>
        </w:rPr>
        <w:t>Wiara i rozum jako dwa skrzydła</w:t>
      </w:r>
      <w:r w:rsidR="002E7F5D" w:rsidRPr="0015628A">
        <w:rPr>
          <w:rFonts w:ascii="Times New Roman" w:hAnsi="Times New Roman" w:cs="Times New Roman"/>
          <w:sz w:val="28"/>
          <w:szCs w:val="28"/>
        </w:rPr>
        <w:t xml:space="preserve"> ducha ludzkiego.</w:t>
      </w:r>
    </w:p>
    <w:p w:rsidR="00913F4B" w:rsidRPr="0015628A" w:rsidRDefault="00913F4B" w:rsidP="00EE2D12">
      <w:pPr>
        <w:pStyle w:val="teksttabeli-2"/>
        <w:ind w:left="1134" w:hanging="992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EE2D12">
        <w:rPr>
          <w:sz w:val="28"/>
          <w:szCs w:val="28"/>
        </w:rPr>
        <w:t>Poznanie prawdy, że konflikt nauki i wiary jest nieprawdziwy</w:t>
      </w:r>
      <w:r w:rsidR="000C705B" w:rsidRPr="0015628A">
        <w:rPr>
          <w:sz w:val="28"/>
          <w:szCs w:val="28"/>
        </w:rPr>
        <w:t>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Budzenie pragnienia poszukiwania Boga wiarą i rozumem.</w:t>
      </w:r>
    </w:p>
    <w:p w:rsidR="008928CB" w:rsidRPr="0015628A" w:rsidRDefault="008928CB" w:rsidP="00EE2D12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2B1DA6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18 marca (środa</w:t>
      </w:r>
      <w:r w:rsidR="008928CB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46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2E7F5D" w:rsidRPr="0015628A">
        <w:rPr>
          <w:rFonts w:ascii="Times New Roman" w:hAnsi="Times New Roman" w:cs="Times New Roman"/>
          <w:sz w:val="28"/>
          <w:szCs w:val="28"/>
        </w:rPr>
        <w:t>Zostawić by zyskać.</w:t>
      </w:r>
    </w:p>
    <w:p w:rsidR="00913F4B" w:rsidRPr="0015628A" w:rsidRDefault="00913F4B" w:rsidP="00EE2D12">
      <w:pPr>
        <w:pStyle w:val="teksttabeli-2"/>
        <w:ind w:left="851" w:hanging="851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2E7F5D" w:rsidRPr="0015628A">
        <w:rPr>
          <w:sz w:val="28"/>
          <w:szCs w:val="28"/>
        </w:rPr>
        <w:t>Życie zakonne do początków XX wieku</w:t>
      </w:r>
      <w:r w:rsidR="00EE2D12">
        <w:rPr>
          <w:sz w:val="28"/>
          <w:szCs w:val="28"/>
        </w:rPr>
        <w:t xml:space="preserve">. </w:t>
      </w:r>
      <w:r w:rsidR="000C705B" w:rsidRPr="0015628A">
        <w:rPr>
          <w:sz w:val="28"/>
          <w:szCs w:val="28"/>
        </w:rPr>
        <w:t>Poznanie historii życia zakonnego i specyfiki tego powołania.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Kształtowanie szacunku dla życia zako</w:t>
      </w:r>
      <w:r w:rsidR="00EE2D12">
        <w:rPr>
          <w:sz w:val="28"/>
          <w:szCs w:val="28"/>
        </w:rPr>
        <w:t xml:space="preserve">nnego oraz odpowiedzialności za </w:t>
      </w:r>
      <w:r w:rsidR="000C705B" w:rsidRPr="0015628A">
        <w:rPr>
          <w:sz w:val="28"/>
          <w:szCs w:val="28"/>
        </w:rPr>
        <w:t>właściwy wybór drogi życiowej.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2B1DA6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20 marca (piątek</w:t>
      </w:r>
      <w:r w:rsidR="008928CB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47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2E7F5D" w:rsidRPr="0015628A">
        <w:rPr>
          <w:rFonts w:ascii="Times New Roman" w:hAnsi="Times New Roman" w:cs="Times New Roman"/>
          <w:sz w:val="28"/>
          <w:szCs w:val="28"/>
        </w:rPr>
        <w:t>Ile i z co zarabia misjonarz?</w:t>
      </w:r>
    </w:p>
    <w:p w:rsidR="00913F4B" w:rsidRPr="0015628A" w:rsidRDefault="00913F4B" w:rsidP="00EE2D12">
      <w:pPr>
        <w:pStyle w:val="teksttabeli-2"/>
        <w:ind w:left="993" w:hanging="993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2E7F5D" w:rsidRPr="0015628A">
        <w:rPr>
          <w:sz w:val="28"/>
          <w:szCs w:val="28"/>
        </w:rPr>
        <w:t>Rozwój misji katolickich do początków XX wieku</w:t>
      </w:r>
      <w:r w:rsidR="00EE2D12">
        <w:rPr>
          <w:sz w:val="28"/>
          <w:szCs w:val="28"/>
        </w:rPr>
        <w:t xml:space="preserve">. </w:t>
      </w:r>
      <w:r w:rsidR="000C705B" w:rsidRPr="0015628A">
        <w:rPr>
          <w:sz w:val="28"/>
          <w:szCs w:val="28"/>
        </w:rPr>
        <w:t>Poznanie historii rozwoju misji katolickich.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Wzmocnienie zaangażowania w misyjną działalność Kościoła.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2B1DA6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25</w:t>
      </w:r>
      <w:r w:rsidR="00F10075" w:rsidRPr="0015628A">
        <w:rPr>
          <w:rFonts w:ascii="Times New Roman" w:hAnsi="Times New Roman" w:cs="Times New Roman"/>
          <w:sz w:val="28"/>
          <w:szCs w:val="28"/>
        </w:rPr>
        <w:t xml:space="preserve"> marca (środa</w:t>
      </w:r>
      <w:r w:rsidR="008928CB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lastRenderedPageBreak/>
        <w:t>Katecheza nr</w:t>
      </w:r>
      <w:r w:rsidR="002E7F5D" w:rsidRPr="0015628A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2E7F5D" w:rsidRPr="0015628A">
        <w:rPr>
          <w:rFonts w:ascii="Times New Roman" w:hAnsi="Times New Roman" w:cs="Times New Roman"/>
          <w:sz w:val="28"/>
          <w:szCs w:val="28"/>
        </w:rPr>
        <w:t>Religie niechrześcijańskie.</w:t>
      </w:r>
    </w:p>
    <w:p w:rsidR="00913F4B" w:rsidRPr="0015628A" w:rsidRDefault="00913F4B" w:rsidP="00EE2D12">
      <w:pPr>
        <w:pStyle w:val="teksttabeli-2"/>
        <w:ind w:left="993" w:hanging="993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2E7F5D" w:rsidRPr="0015628A">
        <w:rPr>
          <w:sz w:val="28"/>
          <w:szCs w:val="28"/>
        </w:rPr>
        <w:t>Chrześcijanie wśród innych religii</w:t>
      </w:r>
      <w:r w:rsidR="00EE2D12">
        <w:rPr>
          <w:sz w:val="28"/>
          <w:szCs w:val="28"/>
        </w:rPr>
        <w:t>.</w:t>
      </w:r>
      <w:r w:rsidR="000C705B" w:rsidRPr="0015628A">
        <w:rPr>
          <w:sz w:val="28"/>
          <w:szCs w:val="28"/>
        </w:rPr>
        <w:t xml:space="preserve"> Poznanie cech charakterystycznych wielkich religii świata.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Kształtowanie życia własną wiarą na skrzyżowaniu ludzkich wierzeń, poszukiwań i poglądów.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2B1DA6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27</w:t>
      </w:r>
      <w:r w:rsidR="00F10075" w:rsidRPr="0015628A">
        <w:rPr>
          <w:rFonts w:ascii="Times New Roman" w:hAnsi="Times New Roman" w:cs="Times New Roman"/>
          <w:sz w:val="28"/>
          <w:szCs w:val="28"/>
        </w:rPr>
        <w:t xml:space="preserve"> marca (piątek</w:t>
      </w:r>
      <w:r w:rsidR="008928CB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49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2E7F5D" w:rsidRPr="0015628A">
        <w:rPr>
          <w:rFonts w:ascii="Times New Roman" w:hAnsi="Times New Roman" w:cs="Times New Roman"/>
          <w:sz w:val="28"/>
          <w:szCs w:val="28"/>
        </w:rPr>
        <w:t>Niepełna wiedza i fałszywe przekonania.</w:t>
      </w:r>
    </w:p>
    <w:p w:rsidR="00F14CAB" w:rsidRPr="0015628A" w:rsidRDefault="00913F4B" w:rsidP="00EE2D12">
      <w:pPr>
        <w:pStyle w:val="teksttabeli-2"/>
        <w:ind w:left="993" w:hanging="993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2E7F5D" w:rsidRPr="0015628A">
        <w:rPr>
          <w:sz w:val="28"/>
          <w:szCs w:val="28"/>
        </w:rPr>
        <w:t>Antychrześcijańskie i antykatolickie stereotypy</w:t>
      </w:r>
      <w:r w:rsidR="00EE2D12">
        <w:rPr>
          <w:sz w:val="28"/>
          <w:szCs w:val="28"/>
        </w:rPr>
        <w:t>.</w:t>
      </w:r>
      <w:r w:rsidR="000C705B" w:rsidRPr="0015628A">
        <w:rPr>
          <w:sz w:val="28"/>
          <w:szCs w:val="28"/>
        </w:rPr>
        <w:t xml:space="preserve"> Poznanie źródeł </w:t>
      </w:r>
      <w:r w:rsidR="00EE2D12" w:rsidRPr="0015628A">
        <w:rPr>
          <w:sz w:val="28"/>
          <w:szCs w:val="28"/>
        </w:rPr>
        <w:t xml:space="preserve">opinii i stereotypów </w:t>
      </w:r>
      <w:r w:rsidR="000C705B" w:rsidRPr="0015628A">
        <w:rPr>
          <w:sz w:val="28"/>
          <w:szCs w:val="28"/>
        </w:rPr>
        <w:t>wrogich Kościołowi i chrześcijaństwu.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Kształtowanie krytycznej postawy wobec przekazów medialnych na temat chrześcijan i katolików.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2B1DA6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 kwietnia</w:t>
      </w:r>
      <w:r w:rsidR="008928CB" w:rsidRPr="0015628A">
        <w:rPr>
          <w:rFonts w:ascii="Times New Roman" w:hAnsi="Times New Roman" w:cs="Times New Roman"/>
          <w:sz w:val="28"/>
          <w:szCs w:val="28"/>
        </w:rPr>
        <w:t xml:space="preserve"> (środa)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50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2E7F5D" w:rsidRPr="0015628A">
        <w:rPr>
          <w:rFonts w:ascii="Times New Roman" w:hAnsi="Times New Roman" w:cs="Times New Roman"/>
          <w:sz w:val="28"/>
          <w:szCs w:val="28"/>
        </w:rPr>
        <w:t>Przemoc poza prawem.</w:t>
      </w:r>
    </w:p>
    <w:p w:rsidR="00F14CAB" w:rsidRPr="0015628A" w:rsidRDefault="00913F4B" w:rsidP="00EE2D12">
      <w:pPr>
        <w:pStyle w:val="teksttabeli-2"/>
        <w:ind w:left="993" w:hanging="993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1746ED">
        <w:rPr>
          <w:sz w:val="28"/>
          <w:szCs w:val="28"/>
        </w:rPr>
        <w:t>Zrozumienie, czym jest t</w:t>
      </w:r>
      <w:r w:rsidR="002E7F5D" w:rsidRPr="0015628A">
        <w:rPr>
          <w:sz w:val="28"/>
          <w:szCs w:val="28"/>
        </w:rPr>
        <w:t>erroryzm</w:t>
      </w:r>
      <w:r w:rsidR="000C705B" w:rsidRPr="0015628A">
        <w:rPr>
          <w:sz w:val="28"/>
          <w:szCs w:val="28"/>
        </w:rPr>
        <w:t>; Poznanie prawdy o niesprawiedliwości i krzywdzie wynikających z działań terrorystycznych.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Budowanie przekonania o niesłuszności zasady, że cel uświęca środki.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F10075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3 kwietnia</w:t>
      </w:r>
      <w:r w:rsidR="008928CB" w:rsidRPr="0015628A">
        <w:rPr>
          <w:rFonts w:ascii="Times New Roman" w:hAnsi="Times New Roman" w:cs="Times New Roman"/>
          <w:sz w:val="28"/>
          <w:szCs w:val="28"/>
        </w:rPr>
        <w:t xml:space="preserve"> (piątek)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51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2E7F5D" w:rsidRPr="0015628A">
        <w:rPr>
          <w:rFonts w:ascii="Times New Roman" w:hAnsi="Times New Roman" w:cs="Times New Roman"/>
          <w:sz w:val="28"/>
          <w:szCs w:val="28"/>
        </w:rPr>
        <w:t>Bombardowanie pseudomiłością.</w:t>
      </w:r>
    </w:p>
    <w:p w:rsidR="00913F4B" w:rsidRPr="0015628A" w:rsidRDefault="00913F4B" w:rsidP="00EE2D12">
      <w:pPr>
        <w:pStyle w:val="teksttabeli-2"/>
        <w:ind w:left="851" w:hanging="851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1746ED">
        <w:rPr>
          <w:sz w:val="28"/>
          <w:szCs w:val="28"/>
        </w:rPr>
        <w:t>Zrozumienie, czym jest sekta.</w:t>
      </w:r>
      <w:r w:rsidR="000C705B" w:rsidRPr="0015628A">
        <w:rPr>
          <w:sz w:val="28"/>
          <w:szCs w:val="28"/>
        </w:rPr>
        <w:t xml:space="preserve"> Zrozumienie istoty niebezpieczeństwa, jakie niosą ze sobą sekty.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Wartościowanie oferowanych propozycji „innej wiary” i afirmacja własnej.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F10075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8 kwietnia (środa</w:t>
      </w:r>
      <w:r w:rsidR="008928CB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52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2E7F5D" w:rsidRPr="0015628A">
        <w:rPr>
          <w:rFonts w:ascii="Times New Roman" w:hAnsi="Times New Roman" w:cs="Times New Roman"/>
          <w:sz w:val="28"/>
          <w:szCs w:val="28"/>
        </w:rPr>
        <w:t>Wniebowzięta Królowa Świata.</w:t>
      </w:r>
    </w:p>
    <w:p w:rsidR="00913F4B" w:rsidRPr="0015628A" w:rsidRDefault="00913F4B" w:rsidP="00EE2D12">
      <w:pPr>
        <w:pStyle w:val="teksttabeli-2"/>
        <w:ind w:left="851" w:hanging="851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0C705B" w:rsidRPr="0015628A">
        <w:rPr>
          <w:sz w:val="28"/>
          <w:szCs w:val="28"/>
        </w:rPr>
        <w:t>Pogłębione poznanie dogmatu o wniebowzięciu NMP.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Kształtowanie postawy zawierzenia Maryi własnego życia.</w:t>
      </w:r>
    </w:p>
    <w:p w:rsidR="008048DB" w:rsidRPr="0015628A" w:rsidRDefault="008048DB" w:rsidP="00156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8928CB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</w:t>
      </w:r>
      <w:r w:rsidR="00F10075" w:rsidRPr="0015628A">
        <w:rPr>
          <w:rFonts w:ascii="Times New Roman" w:hAnsi="Times New Roman" w:cs="Times New Roman"/>
          <w:sz w:val="28"/>
          <w:szCs w:val="28"/>
        </w:rPr>
        <w:t>0 kwietnia (piątek</w:t>
      </w:r>
      <w:r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53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155B4A" w:rsidRPr="0015628A">
        <w:rPr>
          <w:rFonts w:ascii="Times New Roman" w:hAnsi="Times New Roman" w:cs="Times New Roman"/>
          <w:sz w:val="28"/>
          <w:szCs w:val="28"/>
        </w:rPr>
        <w:t>Kto może mnie upilnować?</w:t>
      </w:r>
    </w:p>
    <w:p w:rsidR="00913F4B" w:rsidRPr="0015628A" w:rsidRDefault="00913F4B" w:rsidP="00EE2D12">
      <w:pPr>
        <w:pStyle w:val="teksttabeli-2"/>
        <w:ind w:left="993" w:hanging="993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0C705B" w:rsidRPr="0015628A">
        <w:rPr>
          <w:sz w:val="28"/>
          <w:szCs w:val="28"/>
        </w:rPr>
        <w:t>Głębsze poznanie prawdy o sumieniu jako instancji osądu moralnego.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Budowanie przekonania o konieczności podporządkowania się sądom własnego sumienia i potrzebie jego właściwej formacji.</w:t>
      </w:r>
    </w:p>
    <w:p w:rsidR="008048DB" w:rsidRPr="0015628A" w:rsidRDefault="008048D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……………………………………………………………….…………………………………………………………………………….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F10075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15 kwietnia (środa</w:t>
      </w:r>
      <w:r w:rsidR="008928CB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54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155B4A" w:rsidRPr="0015628A">
        <w:rPr>
          <w:rFonts w:ascii="Times New Roman" w:hAnsi="Times New Roman" w:cs="Times New Roman"/>
          <w:sz w:val="28"/>
          <w:szCs w:val="28"/>
        </w:rPr>
        <w:t>Chcę, muszę, powinienem …</w:t>
      </w:r>
    </w:p>
    <w:p w:rsidR="00913F4B" w:rsidRPr="0015628A" w:rsidRDefault="00913F4B" w:rsidP="00EE2D12">
      <w:pPr>
        <w:pStyle w:val="teksttabeli-2"/>
        <w:ind w:left="993" w:hanging="993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155B4A" w:rsidRPr="0015628A">
        <w:rPr>
          <w:sz w:val="28"/>
          <w:szCs w:val="28"/>
        </w:rPr>
        <w:t>P</w:t>
      </w:r>
      <w:r w:rsidR="009F5EE7">
        <w:rPr>
          <w:sz w:val="28"/>
          <w:szCs w:val="28"/>
        </w:rPr>
        <w:t>oznanie, czym jest p</w:t>
      </w:r>
      <w:r w:rsidR="00155B4A" w:rsidRPr="0015628A">
        <w:rPr>
          <w:sz w:val="28"/>
          <w:szCs w:val="28"/>
        </w:rPr>
        <w:t>owinność moralna</w:t>
      </w:r>
      <w:r w:rsidR="009F5EE7">
        <w:rPr>
          <w:sz w:val="28"/>
          <w:szCs w:val="28"/>
        </w:rPr>
        <w:t>.</w:t>
      </w:r>
      <w:r w:rsidR="000C705B" w:rsidRPr="0015628A">
        <w:rPr>
          <w:sz w:val="28"/>
          <w:szCs w:val="28"/>
        </w:rPr>
        <w:t xml:space="preserve"> Poznanie prawdy, że czynienie dobra i wystrzeganie się zła jest ludzkim i chrześcijańskim obowiązkiem.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Budowanie przekonania o potrzebie respektowania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porządku moralnego.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F10075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17 kwietnia (piątek</w:t>
      </w:r>
      <w:r w:rsidR="008928CB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55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lastRenderedPageBreak/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155B4A" w:rsidRPr="0015628A">
        <w:rPr>
          <w:rFonts w:ascii="Times New Roman" w:hAnsi="Times New Roman" w:cs="Times New Roman"/>
          <w:sz w:val="28"/>
          <w:szCs w:val="28"/>
        </w:rPr>
        <w:t>Moje zobowiązania wobec Boga</w:t>
      </w:r>
      <w:r w:rsidR="00B40D92" w:rsidRPr="0015628A">
        <w:rPr>
          <w:rFonts w:ascii="Times New Roman" w:hAnsi="Times New Roman" w:cs="Times New Roman"/>
          <w:sz w:val="28"/>
          <w:szCs w:val="28"/>
        </w:rPr>
        <w:t>.</w:t>
      </w:r>
    </w:p>
    <w:p w:rsidR="00913F4B" w:rsidRPr="0015628A" w:rsidRDefault="00913F4B" w:rsidP="00EE2D12">
      <w:pPr>
        <w:pStyle w:val="teksttabeli-2"/>
        <w:ind w:left="851" w:hanging="851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0C705B" w:rsidRPr="0015628A">
        <w:rPr>
          <w:sz w:val="28"/>
          <w:szCs w:val="28"/>
        </w:rPr>
        <w:t>Poznanie sensu zasad moralnych zawartych w przykazaniach Bożych I-III.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Kształtowanie wewnętrznego przekonania o słuszności oddawania czci Bogu.</w:t>
      </w:r>
    </w:p>
    <w:p w:rsidR="008928CB" w:rsidRPr="0015628A" w:rsidRDefault="008928CB" w:rsidP="0015628A">
      <w:pPr>
        <w:rPr>
          <w:rFonts w:ascii="Times New Roman" w:hAnsi="Times New Roman" w:cs="Times New Roman"/>
          <w:sz w:val="28"/>
          <w:szCs w:val="28"/>
        </w:rPr>
      </w:pPr>
    </w:p>
    <w:p w:rsidR="008928CB" w:rsidRPr="0015628A" w:rsidRDefault="00F10075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22</w:t>
      </w:r>
      <w:r w:rsidR="008928CB" w:rsidRPr="0015628A">
        <w:rPr>
          <w:rFonts w:ascii="Times New Roman" w:hAnsi="Times New Roman" w:cs="Times New Roman"/>
          <w:sz w:val="28"/>
          <w:szCs w:val="28"/>
        </w:rPr>
        <w:t xml:space="preserve"> kwietnia (środa)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2E7F5D" w:rsidRPr="0015628A">
        <w:rPr>
          <w:rFonts w:ascii="Times New Roman" w:hAnsi="Times New Roman" w:cs="Times New Roman"/>
          <w:sz w:val="28"/>
          <w:szCs w:val="28"/>
        </w:rPr>
        <w:t>56</w:t>
      </w:r>
    </w:p>
    <w:p w:rsidR="00913F4B" w:rsidRPr="0015628A" w:rsidRDefault="00913F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5B293E" w:rsidRPr="0015628A">
        <w:rPr>
          <w:rFonts w:ascii="Times New Roman" w:hAnsi="Times New Roman" w:cs="Times New Roman"/>
          <w:sz w:val="28"/>
          <w:szCs w:val="28"/>
        </w:rPr>
        <w:t xml:space="preserve"> </w:t>
      </w:r>
      <w:r w:rsidR="00155B4A" w:rsidRPr="0015628A">
        <w:rPr>
          <w:rFonts w:ascii="Times New Roman" w:hAnsi="Times New Roman" w:cs="Times New Roman"/>
          <w:sz w:val="28"/>
          <w:szCs w:val="28"/>
        </w:rPr>
        <w:t>Kogo i czego bronią przykazania?</w:t>
      </w:r>
    </w:p>
    <w:p w:rsidR="00913F4B" w:rsidRPr="0015628A" w:rsidRDefault="00913F4B" w:rsidP="00EE2D12">
      <w:pPr>
        <w:pStyle w:val="teksttabeli-2"/>
        <w:ind w:left="851" w:hanging="851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0C705B" w:rsidRPr="0015628A">
        <w:rPr>
          <w:sz w:val="28"/>
          <w:szCs w:val="28"/>
        </w:rPr>
        <w:t>Poznanie sensu zasad moralnych zawartych w przykazaniach Bożych IV-X.</w:t>
      </w:r>
      <w:r w:rsidR="00EE2D12">
        <w:rPr>
          <w:sz w:val="28"/>
          <w:szCs w:val="28"/>
        </w:rPr>
        <w:t xml:space="preserve"> </w:t>
      </w:r>
      <w:r w:rsidR="000C705B" w:rsidRPr="0015628A">
        <w:rPr>
          <w:sz w:val="28"/>
          <w:szCs w:val="28"/>
        </w:rPr>
        <w:t>Kształtowanie wewnętrznego przekonania o słuszności zasad moralnych.</w:t>
      </w:r>
    </w:p>
    <w:p w:rsidR="009A254B" w:rsidRPr="0015628A" w:rsidRDefault="009A254B" w:rsidP="00156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54B" w:rsidRPr="0015628A" w:rsidRDefault="009A254B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24 kwietnia (piątek)</w:t>
      </w:r>
    </w:p>
    <w:p w:rsidR="009A254B" w:rsidRPr="0015628A" w:rsidRDefault="009A25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Katecheza nr 57</w:t>
      </w:r>
    </w:p>
    <w:p w:rsidR="009A254B" w:rsidRPr="0015628A" w:rsidRDefault="009A25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B40D92" w:rsidRPr="0015628A">
        <w:rPr>
          <w:rFonts w:ascii="Times New Roman" w:hAnsi="Times New Roman" w:cs="Times New Roman"/>
          <w:sz w:val="28"/>
          <w:szCs w:val="28"/>
        </w:rPr>
        <w:t>Musicie od siebie wymagać!</w:t>
      </w:r>
    </w:p>
    <w:p w:rsidR="009A254B" w:rsidRDefault="009A254B" w:rsidP="00EE2D12">
      <w:pPr>
        <w:pStyle w:val="teksttabeli-2"/>
        <w:ind w:left="851" w:hanging="851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0C705B" w:rsidRPr="0015628A">
        <w:rPr>
          <w:sz w:val="28"/>
          <w:szCs w:val="28"/>
        </w:rPr>
        <w:t>Poznanie prawdy o związku własnego rozwoju ze stawianiem sobie wymagań. Budowanie przekonania o potrzebie stawiania sobie wymagań oraz postawy dążenia do ich realizacji.</w:t>
      </w:r>
    </w:p>
    <w:p w:rsidR="00EE2D12" w:rsidRPr="0015628A" w:rsidRDefault="00EE2D12" w:rsidP="00EE2D12">
      <w:pPr>
        <w:pStyle w:val="teksttabeli-2"/>
        <w:jc w:val="both"/>
        <w:rPr>
          <w:sz w:val="28"/>
          <w:szCs w:val="28"/>
        </w:rPr>
      </w:pPr>
    </w:p>
    <w:p w:rsidR="009A254B" w:rsidRPr="0015628A" w:rsidRDefault="009A254B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29 kwietnia (środa)</w:t>
      </w:r>
    </w:p>
    <w:p w:rsidR="009A254B" w:rsidRPr="0015628A" w:rsidRDefault="009A254B" w:rsidP="0015628A">
      <w:pPr>
        <w:rPr>
          <w:rFonts w:ascii="Times New Roman" w:hAnsi="Times New Roman" w:cs="Times New Roman"/>
          <w:sz w:val="28"/>
          <w:szCs w:val="28"/>
        </w:rPr>
      </w:pPr>
    </w:p>
    <w:p w:rsidR="009A254B" w:rsidRPr="0015628A" w:rsidRDefault="009A25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Katecheza nr 58</w:t>
      </w:r>
    </w:p>
    <w:p w:rsidR="009A254B" w:rsidRPr="0015628A" w:rsidRDefault="009A254B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B40D92" w:rsidRPr="0015628A">
        <w:rPr>
          <w:rFonts w:ascii="Times New Roman" w:hAnsi="Times New Roman" w:cs="Times New Roman"/>
          <w:sz w:val="28"/>
          <w:szCs w:val="28"/>
        </w:rPr>
        <w:t>Życie jako święty dar Boga.</w:t>
      </w:r>
    </w:p>
    <w:p w:rsidR="009A254B" w:rsidRPr="0015628A" w:rsidRDefault="009A254B" w:rsidP="00EE2D12">
      <w:pPr>
        <w:pStyle w:val="teksttabeli-2"/>
        <w:ind w:left="851" w:hanging="851"/>
        <w:jc w:val="both"/>
        <w:rPr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823E59" w:rsidRPr="0015628A">
        <w:rPr>
          <w:sz w:val="28"/>
          <w:szCs w:val="28"/>
        </w:rPr>
        <w:t>Poznanie prawdy o wartości ludzkiego życia i konieczności jego obrony w każdym jego etapie.</w:t>
      </w:r>
      <w:r w:rsidR="00EE2D12">
        <w:rPr>
          <w:sz w:val="28"/>
          <w:szCs w:val="28"/>
        </w:rPr>
        <w:t xml:space="preserve"> </w:t>
      </w:r>
      <w:r w:rsidR="00823E59" w:rsidRPr="0015628A">
        <w:rPr>
          <w:sz w:val="28"/>
          <w:szCs w:val="28"/>
        </w:rPr>
        <w:t>Kształtowanie postawy wdzięczności Bogu za dar każdego ludzkiego życia, budzenie poczucia jego świętości.</w:t>
      </w:r>
    </w:p>
    <w:p w:rsidR="00230D04" w:rsidRPr="0015628A" w:rsidRDefault="00230D04" w:rsidP="0015628A">
      <w:pPr>
        <w:rPr>
          <w:rFonts w:ascii="Times New Roman" w:hAnsi="Times New Roman" w:cs="Times New Roman"/>
          <w:sz w:val="28"/>
          <w:szCs w:val="28"/>
        </w:rPr>
      </w:pPr>
    </w:p>
    <w:p w:rsidR="00913F4B" w:rsidRDefault="00913F4B" w:rsidP="00230D04">
      <w:pPr>
        <w:rPr>
          <w:rFonts w:ascii="Times New Roman" w:hAnsi="Times New Roman" w:cs="Times New Roman"/>
          <w:sz w:val="28"/>
          <w:szCs w:val="28"/>
        </w:rPr>
      </w:pPr>
    </w:p>
    <w:p w:rsidR="00662DEC" w:rsidRPr="00077E70" w:rsidRDefault="00662DEC" w:rsidP="00662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Pr="00077E70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077E7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T</w:t>
      </w:r>
      <w:r w:rsidRPr="00077E70">
        <w:rPr>
          <w:rFonts w:ascii="Times New Roman" w:hAnsi="Times New Roman" w:cs="Times New Roman"/>
          <w:b/>
          <w:sz w:val="36"/>
          <w:szCs w:val="36"/>
        </w:rPr>
        <w:t>A</w:t>
      </w:r>
    </w:p>
    <w:p w:rsidR="00662DEC" w:rsidRDefault="00662DEC" w:rsidP="00662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2DEC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13 marca (piątek)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 xml:space="preserve">46 </w:t>
      </w:r>
      <w:r w:rsidR="00155B4A" w:rsidRPr="0015628A">
        <w:rPr>
          <w:rFonts w:ascii="Times New Roman" w:hAnsi="Times New Roman" w:cs="Times New Roman"/>
          <w:i/>
          <w:sz w:val="28"/>
          <w:szCs w:val="28"/>
        </w:rPr>
        <w:t>(ostatni temat zapisany w szkole)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155B4A" w:rsidRPr="0015628A">
        <w:rPr>
          <w:rFonts w:ascii="Times New Roman" w:hAnsi="Times New Roman" w:cs="Times New Roman"/>
          <w:sz w:val="28"/>
          <w:szCs w:val="28"/>
        </w:rPr>
        <w:t>Świadectwo życia chrześcijańskiego.</w:t>
      </w:r>
    </w:p>
    <w:p w:rsidR="00662DEC" w:rsidRPr="00EE2D12" w:rsidRDefault="00662DEC" w:rsidP="001746ED">
      <w:pPr>
        <w:pStyle w:val="teksttabeli-2"/>
        <w:ind w:left="851" w:hanging="851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Ukazanie wartości świadectwa życia chrześcijańskiego.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 xml:space="preserve">Gotowość do dawania świadectwa </w:t>
      </w:r>
      <w:r w:rsidR="009F5EE7">
        <w:rPr>
          <w:rFonts w:eastAsia="Wingdings-Regular"/>
          <w:sz w:val="28"/>
          <w:szCs w:val="28"/>
        </w:rPr>
        <w:t xml:space="preserve">swoim </w:t>
      </w:r>
      <w:r w:rsidR="004C2595" w:rsidRPr="0015628A">
        <w:rPr>
          <w:rFonts w:eastAsia="Wingdings-Regular"/>
          <w:sz w:val="28"/>
          <w:szCs w:val="28"/>
        </w:rPr>
        <w:t>życiem o Jezusie Chrystusie</w:t>
      </w:r>
      <w:r w:rsidR="009F5EE7">
        <w:rPr>
          <w:rFonts w:eastAsia="Wingdings-Regular"/>
          <w:sz w:val="28"/>
          <w:szCs w:val="28"/>
        </w:rPr>
        <w:t xml:space="preserve"> i Jego Ewangelii</w:t>
      </w:r>
      <w:r w:rsidR="004C2595" w:rsidRPr="0015628A">
        <w:rPr>
          <w:rFonts w:eastAsia="Wingdings-Regular"/>
          <w:sz w:val="28"/>
          <w:szCs w:val="28"/>
        </w:rPr>
        <w:t>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2DEC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17 marca (wtorek)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47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B40D92" w:rsidRPr="0015628A">
        <w:rPr>
          <w:rFonts w:ascii="Times New Roman" w:hAnsi="Times New Roman" w:cs="Times New Roman"/>
          <w:sz w:val="28"/>
          <w:szCs w:val="28"/>
        </w:rPr>
        <w:t>Ojczyzna wspólnotą wspólnot.</w:t>
      </w:r>
    </w:p>
    <w:p w:rsidR="00662DEC" w:rsidRPr="00EE2D12" w:rsidRDefault="00662DEC" w:rsidP="001746ED">
      <w:pPr>
        <w:pStyle w:val="teksttabeli-2"/>
        <w:ind w:left="1276" w:hanging="1276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Głębsze poznanie patriotycznego dziedzictwa (w wymiarze regionalnym i ogólnonarodowym).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Wzmocnienie poczucia przynależności do wspólnoty regionalnej i narodowej.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0269EE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20 marca (piątek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48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B12E31" w:rsidRPr="0015628A">
        <w:rPr>
          <w:rFonts w:ascii="Times New Roman" w:hAnsi="Times New Roman" w:cs="Times New Roman"/>
          <w:sz w:val="28"/>
          <w:szCs w:val="28"/>
        </w:rPr>
        <w:t>Adwent – czas mierzony tęsknotą i czuwaniem.</w:t>
      </w:r>
    </w:p>
    <w:p w:rsidR="00662DEC" w:rsidRPr="00EE2D12" w:rsidRDefault="00662DEC" w:rsidP="001746ED">
      <w:pPr>
        <w:pStyle w:val="teksttabeli-2"/>
        <w:ind w:left="993" w:hanging="993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Pogłębione poznanie wymiarów Adwentu.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Refleksyjne przeżycie Adwentu i owocne przygotowanie się do świąt Bożego Narodzenia.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0269EE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24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marca (</w:t>
      </w:r>
      <w:r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49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Boże Narodzenie – nie tylko tradycja.</w:t>
      </w:r>
    </w:p>
    <w:p w:rsidR="00662DEC" w:rsidRPr="00EE2D12" w:rsidRDefault="00662DEC" w:rsidP="00D23140">
      <w:pPr>
        <w:pStyle w:val="teksttabeli-2"/>
        <w:ind w:left="1134" w:hanging="1134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symboliki świątecznej i jej znaczeń.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Owocne przeżycie świąt Bożego Narodzenia.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0269EE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27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marca (</w:t>
      </w:r>
      <w:r w:rsidRPr="0015628A">
        <w:rPr>
          <w:rFonts w:ascii="Times New Roman" w:hAnsi="Times New Roman" w:cs="Times New Roman"/>
          <w:sz w:val="28"/>
          <w:szCs w:val="28"/>
        </w:rPr>
        <w:t>piątek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50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Wielki Post – Bóg szuka grzesznego człowieka.</w:t>
      </w:r>
    </w:p>
    <w:p w:rsidR="00662DEC" w:rsidRPr="00EE2D12" w:rsidRDefault="00662DEC" w:rsidP="00D23140">
      <w:pPr>
        <w:pStyle w:val="teksttabeli-2"/>
        <w:ind w:left="851" w:hanging="851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Poznanie, na czym polega przebaczająca Boża miłość.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Wykorzystanie Wielkiego Postu na powrót do Boga.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0269EE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31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marca (</w:t>
      </w:r>
      <w:r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51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Wielkanoc – Jezus żyje.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Pogłębione poznanie znaczenia zmartwychwstania Pana Jezusa.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Wdzięczność za dar zbawienia.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0269EE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3 kwietnia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(piątek)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52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Kościół katolicki w Polsce w czasie rozbiorów.</w:t>
      </w:r>
    </w:p>
    <w:p w:rsidR="00662DEC" w:rsidRPr="00EE2D12" w:rsidRDefault="00662DEC" w:rsidP="00D23140">
      <w:pPr>
        <w:pStyle w:val="teksttabeli-2"/>
        <w:ind w:left="851" w:hanging="851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roli Kościoła polskiego w okresie rozbiorów.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Miłość do Ojczyzny i szacunek dla bohaterów narodowych.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5365F9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7</w:t>
      </w:r>
      <w:r w:rsidR="000269EE" w:rsidRPr="0015628A">
        <w:rPr>
          <w:rFonts w:ascii="Times New Roman" w:hAnsi="Times New Roman" w:cs="Times New Roman"/>
          <w:sz w:val="28"/>
          <w:szCs w:val="28"/>
        </w:rPr>
        <w:t xml:space="preserve"> kwietnia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(wtorek)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53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Kościół a laickie nurty pozytywistyczne.</w:t>
      </w:r>
    </w:p>
    <w:p w:rsidR="004C2595" w:rsidRPr="00EE2D12" w:rsidRDefault="00662DEC" w:rsidP="00D23140">
      <w:pPr>
        <w:pStyle w:val="teksttabeli-2"/>
        <w:ind w:left="993" w:hanging="993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niebezpieczeństw, jakie przynosi ze sobą socjalizm i komunizm.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Poznanie kwestii robotniczej w świetle „Rerum novarum”.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Poznanie stanowiska Kościoła co do kwestii społecznej.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 xml:space="preserve">Szacunek dla ludzkiej godności i oparty na nauczaniu Kościoła sprzeciw wobec naruszania </w:t>
      </w:r>
      <w:r w:rsidR="009F5EE7">
        <w:rPr>
          <w:rFonts w:eastAsia="Wingdings-Regular"/>
          <w:sz w:val="28"/>
          <w:szCs w:val="28"/>
        </w:rPr>
        <w:t xml:space="preserve">podstawowych </w:t>
      </w:r>
      <w:r w:rsidR="004C2595" w:rsidRPr="0015628A">
        <w:rPr>
          <w:rFonts w:eastAsia="Wingdings-Regular"/>
          <w:sz w:val="28"/>
          <w:szCs w:val="28"/>
        </w:rPr>
        <w:t>praw pracowniczych.</w:t>
      </w:r>
    </w:p>
    <w:p w:rsidR="00662DEC" w:rsidRPr="0015628A" w:rsidRDefault="00662DEC" w:rsidP="00D23140">
      <w:pPr>
        <w:pStyle w:val="teksttabeli-2"/>
        <w:ind w:left="851" w:hanging="851"/>
        <w:jc w:val="both"/>
        <w:rPr>
          <w:sz w:val="28"/>
          <w:szCs w:val="28"/>
        </w:rPr>
      </w:pP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2DEC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</w:t>
      </w:r>
      <w:r w:rsidR="005365F9" w:rsidRPr="0015628A">
        <w:rPr>
          <w:rFonts w:ascii="Times New Roman" w:hAnsi="Times New Roman" w:cs="Times New Roman"/>
          <w:sz w:val="28"/>
          <w:szCs w:val="28"/>
        </w:rPr>
        <w:t>0</w:t>
      </w:r>
      <w:r w:rsidRPr="0015628A">
        <w:rPr>
          <w:rFonts w:ascii="Times New Roman" w:hAnsi="Times New Roman" w:cs="Times New Roman"/>
          <w:sz w:val="28"/>
          <w:szCs w:val="28"/>
        </w:rPr>
        <w:t xml:space="preserve"> kwietnia (</w:t>
      </w:r>
      <w:r w:rsidR="000269EE" w:rsidRPr="0015628A">
        <w:rPr>
          <w:rFonts w:ascii="Times New Roman" w:hAnsi="Times New Roman" w:cs="Times New Roman"/>
          <w:sz w:val="28"/>
          <w:szCs w:val="28"/>
        </w:rPr>
        <w:t>piątek</w:t>
      </w:r>
      <w:r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54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Ruchy katolickie jako odpowiedź na zagrożenia ze strony ruchów ateistycznych.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ruchów religijnych okresu międzywojennego i ich zadań.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Krytyczna postawa wobec proponowanego przez świat współczesny ateistycznego stylu życia.</w:t>
      </w:r>
    </w:p>
    <w:p w:rsidR="008048DB" w:rsidRPr="0015628A" w:rsidRDefault="008048DB" w:rsidP="008048DB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……………………………………………………………….…………………………………………………………………………….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0269EE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</w:t>
      </w:r>
      <w:r w:rsidR="005365F9" w:rsidRPr="0015628A">
        <w:rPr>
          <w:rFonts w:ascii="Times New Roman" w:hAnsi="Times New Roman" w:cs="Times New Roman"/>
          <w:sz w:val="28"/>
          <w:szCs w:val="28"/>
        </w:rPr>
        <w:t>4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kwietnia (</w:t>
      </w:r>
      <w:r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55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Kościół w czasie II wojny światowej.</w:t>
      </w:r>
    </w:p>
    <w:p w:rsidR="00662DEC" w:rsidRPr="00EE2D12" w:rsidRDefault="00662DEC" w:rsidP="00D23140">
      <w:pPr>
        <w:pStyle w:val="teksttabeli-2"/>
        <w:ind w:left="851" w:hanging="851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prawdy, że podczas wojny Kościół stawał w obronie narodu polskiego i dzielił jego los.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Uzasadnienie i uznanie wartości męczeństwa za wiarę i Ojczyznę.</w:t>
      </w:r>
    </w:p>
    <w:p w:rsidR="00662DEC" w:rsidRPr="0015628A" w:rsidRDefault="00662DEC" w:rsidP="00D23140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5365F9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17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kwietnia (</w:t>
      </w:r>
      <w:r w:rsidR="000269EE" w:rsidRPr="0015628A">
        <w:rPr>
          <w:rFonts w:ascii="Times New Roman" w:hAnsi="Times New Roman" w:cs="Times New Roman"/>
          <w:sz w:val="28"/>
          <w:szCs w:val="28"/>
        </w:rPr>
        <w:t>piątek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56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Kościele, co mówisz sam o sobie? – Sobór Watykański II.</w:t>
      </w:r>
    </w:p>
    <w:p w:rsidR="00662DEC" w:rsidRPr="00EE2D12" w:rsidRDefault="00662DEC" w:rsidP="00D23140">
      <w:pPr>
        <w:pStyle w:val="teksttabeli-2"/>
        <w:ind w:left="1134" w:hanging="1134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lastRenderedPageBreak/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natury i posłannictwa Kościoła na podstawie dokumentów Soboru Watykańskiego II.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Potwierdzenie przynależności do wspólnoty Kościoła i odpowiedzialności za nią.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5365F9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21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kwietnia (</w:t>
      </w:r>
      <w:r w:rsidR="000269EE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57</w:t>
      </w:r>
    </w:p>
    <w:p w:rsidR="00662DEC" w:rsidRPr="0015628A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AE7322" w:rsidRPr="0015628A">
        <w:rPr>
          <w:rFonts w:ascii="Times New Roman" w:hAnsi="Times New Roman" w:cs="Times New Roman"/>
          <w:sz w:val="28"/>
          <w:szCs w:val="28"/>
        </w:rPr>
        <w:t>„Nie rzucim, Chryste, świątyń Twych”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prawdy historycznej o Kościele polskim w czasach komunizmu.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Wdzięczność wobec bohaterów tego okresu.</w:t>
      </w:r>
    </w:p>
    <w:p w:rsidR="009A254B" w:rsidRPr="0015628A" w:rsidRDefault="009A254B" w:rsidP="0053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F9" w:rsidRPr="0015628A" w:rsidRDefault="005365F9" w:rsidP="00536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24 kwietnia (piątek)</w:t>
      </w:r>
    </w:p>
    <w:p w:rsidR="005365F9" w:rsidRPr="0015628A" w:rsidRDefault="005365F9" w:rsidP="005365F9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C93276" w:rsidRPr="0015628A">
        <w:rPr>
          <w:rFonts w:ascii="Times New Roman" w:hAnsi="Times New Roman" w:cs="Times New Roman"/>
          <w:sz w:val="28"/>
          <w:szCs w:val="28"/>
        </w:rPr>
        <w:t>58</w:t>
      </w:r>
    </w:p>
    <w:p w:rsidR="005365F9" w:rsidRPr="0015628A" w:rsidRDefault="005365F9" w:rsidP="005365F9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D14BC8" w:rsidRPr="0015628A">
        <w:rPr>
          <w:rFonts w:ascii="Times New Roman" w:hAnsi="Times New Roman" w:cs="Times New Roman"/>
          <w:sz w:val="28"/>
          <w:szCs w:val="28"/>
        </w:rPr>
        <w:t>Duchowe odrodzenie – współczesne ruchy religijne.</w:t>
      </w:r>
    </w:p>
    <w:p w:rsidR="005365F9" w:rsidRPr="00EE2D12" w:rsidRDefault="005365F9" w:rsidP="00D23140">
      <w:pPr>
        <w:pStyle w:val="teksttabeli-2"/>
        <w:ind w:left="851" w:hanging="851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prawdy, że źródłem duchowego odrodzenia i działalności współczesnych ruchów religijnych jest wnikliwa lektura Pisma Świętego.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 xml:space="preserve">Zachęta do systematycznego czytania Biblii i medytacji nad jej </w:t>
      </w:r>
      <w:r w:rsidR="009F5EE7">
        <w:rPr>
          <w:rFonts w:eastAsia="Wingdings-Regular"/>
          <w:sz w:val="28"/>
          <w:szCs w:val="28"/>
        </w:rPr>
        <w:t xml:space="preserve">ponadczasową </w:t>
      </w:r>
      <w:r w:rsidR="004C2595" w:rsidRPr="0015628A">
        <w:rPr>
          <w:rFonts w:eastAsia="Wingdings-Regular"/>
          <w:sz w:val="28"/>
          <w:szCs w:val="28"/>
        </w:rPr>
        <w:t>treścią.</w:t>
      </w:r>
    </w:p>
    <w:p w:rsidR="009A254B" w:rsidRPr="0015628A" w:rsidRDefault="009A254B" w:rsidP="0053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5F9" w:rsidRPr="0015628A" w:rsidRDefault="005365F9" w:rsidP="00536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28 kwietnia (wtorek)</w:t>
      </w:r>
    </w:p>
    <w:p w:rsidR="005365F9" w:rsidRPr="0015628A" w:rsidRDefault="005365F9" w:rsidP="005365F9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C93276" w:rsidRPr="0015628A">
        <w:rPr>
          <w:rFonts w:ascii="Times New Roman" w:hAnsi="Times New Roman" w:cs="Times New Roman"/>
          <w:sz w:val="28"/>
          <w:szCs w:val="28"/>
        </w:rPr>
        <w:t>59</w:t>
      </w:r>
    </w:p>
    <w:p w:rsidR="005365F9" w:rsidRPr="0015628A" w:rsidRDefault="005365F9" w:rsidP="005365F9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D14BC8" w:rsidRPr="0015628A">
        <w:rPr>
          <w:rFonts w:ascii="Times New Roman" w:hAnsi="Times New Roman" w:cs="Times New Roman"/>
          <w:sz w:val="28"/>
          <w:szCs w:val="28"/>
        </w:rPr>
        <w:t>Chrześcijańska tożsamość Europy i jej święci patronowie.</w:t>
      </w:r>
    </w:p>
    <w:p w:rsidR="005365F9" w:rsidRPr="00EE2D12" w:rsidRDefault="005365F9" w:rsidP="00D23140">
      <w:pPr>
        <w:pStyle w:val="teksttabeli-2"/>
        <w:ind w:left="993" w:hanging="993"/>
        <w:jc w:val="both"/>
        <w:rPr>
          <w:rFonts w:eastAsia="Wingdings-Regular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4C2595" w:rsidRPr="0015628A">
        <w:rPr>
          <w:rFonts w:eastAsia="Wingdings-Regular"/>
          <w:sz w:val="28"/>
          <w:szCs w:val="28"/>
        </w:rPr>
        <w:t>Poznanie prawdy historycznej, że Europa zbudowana jest na fundamencie wartości chrześcijańskich.</w:t>
      </w:r>
      <w:r w:rsidR="00EE2D12">
        <w:rPr>
          <w:rFonts w:eastAsia="Wingdings-Regular"/>
          <w:sz w:val="28"/>
          <w:szCs w:val="28"/>
        </w:rPr>
        <w:t xml:space="preserve"> </w:t>
      </w:r>
      <w:r w:rsidR="004C2595" w:rsidRPr="0015628A">
        <w:rPr>
          <w:rFonts w:eastAsia="Wingdings-Regular"/>
          <w:sz w:val="28"/>
          <w:szCs w:val="28"/>
        </w:rPr>
        <w:t>Poznanie postaci patronów Europy, którzy stanowią część dziedzictwa duchowego Europy.</w:t>
      </w:r>
    </w:p>
    <w:p w:rsidR="00662DEC" w:rsidRDefault="00662DEC" w:rsidP="00662D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DEC" w:rsidRPr="00D23140" w:rsidRDefault="00662DEC" w:rsidP="001562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140">
        <w:rPr>
          <w:rFonts w:ascii="Times New Roman" w:hAnsi="Times New Roman" w:cs="Times New Roman"/>
          <w:b/>
          <w:sz w:val="36"/>
          <w:szCs w:val="36"/>
        </w:rPr>
        <w:t>KLASA III TA</w:t>
      </w:r>
    </w:p>
    <w:p w:rsidR="00662DEC" w:rsidRPr="0015628A" w:rsidRDefault="00662DEC" w:rsidP="00156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155B4A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10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marca (</w:t>
      </w:r>
      <w:r w:rsidR="003E1D48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 xml:space="preserve">44 </w:t>
      </w:r>
      <w:r w:rsidR="00155B4A" w:rsidRPr="0015628A">
        <w:rPr>
          <w:rFonts w:ascii="Times New Roman" w:hAnsi="Times New Roman" w:cs="Times New Roman"/>
          <w:i/>
          <w:sz w:val="28"/>
          <w:szCs w:val="28"/>
        </w:rPr>
        <w:t>(ostatni temat zapisany w szkole)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155B4A" w:rsidRPr="0015628A">
        <w:rPr>
          <w:rFonts w:ascii="Times New Roman" w:hAnsi="Times New Roman" w:cs="Times New Roman"/>
          <w:sz w:val="28"/>
          <w:szCs w:val="28"/>
        </w:rPr>
        <w:t>Czy w Internecie wolno wszystko?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Poznanie etycznych zasad publikacji w Internecie i korzystania z jego zasobów.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Respektowanie praw autorskich oraz prawa do dobrego imienia we wszelkich publikacjach.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2DEC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17 marca (wtorek)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45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Dlaczego media katolickie?</w:t>
      </w:r>
    </w:p>
    <w:p w:rsidR="00662DEC" w:rsidRPr="00EE2D12" w:rsidRDefault="00662DEC" w:rsidP="00D23140">
      <w:pPr>
        <w:pStyle w:val="teksttabeli-2"/>
        <w:tabs>
          <w:tab w:val="left" w:pos="-1560"/>
        </w:tabs>
        <w:ind w:left="851" w:hanging="851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Poznanie celów i zadań katolickich mediów.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Zachęcenie do lektury katolickiej prasy oraz odbioru katolickich audycji radiowych i telewizyjnych.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17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marca (</w:t>
      </w:r>
      <w:r w:rsidR="003E1D48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46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Sztuka czy kicz? – w służbie komercji.</w:t>
      </w:r>
    </w:p>
    <w:p w:rsidR="00662DEC" w:rsidRPr="00EE2D12" w:rsidRDefault="00662DEC" w:rsidP="00D23140">
      <w:pPr>
        <w:pStyle w:val="teksttabeli-2"/>
        <w:ind w:left="851" w:hanging="851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Uwrażliwienie na manipulacyjne działania środków społecznego przekazu.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Kształtowanie dojrzałego podejścia do reklam.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24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marca (</w:t>
      </w:r>
      <w:r w:rsidR="003E1D48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47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Kościół prześladowany – współcześni męczennicy.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lastRenderedPageBreak/>
        <w:t xml:space="preserve">Cel k.: </w:t>
      </w:r>
      <w:r w:rsidR="007D0EE3" w:rsidRPr="0015628A">
        <w:rPr>
          <w:rFonts w:eastAsia="TimeIbisEE-Roman"/>
          <w:sz w:val="28"/>
          <w:szCs w:val="28"/>
        </w:rPr>
        <w:t>Poznanie prawdy o prześladowaniu i męczeństwie chrześcijan w XX i XXI wieku.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Umocnienie wiary i gotowość odważnego świadczenia o Chrystusie na wzór współczesnych męczenników.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24 marca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(wtorek)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48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Mój dar dla innych – krwiodawstwo i przeszczepy.</w:t>
      </w:r>
    </w:p>
    <w:p w:rsidR="00662DEC" w:rsidRPr="00EE2D12" w:rsidRDefault="00662DEC" w:rsidP="00D23140">
      <w:pPr>
        <w:pStyle w:val="teksttabeli-2"/>
        <w:ind w:left="851" w:hanging="851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Zapoznanie z nauczaniem Kościoła na temat transplantacji i krwiodawstwa.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Zachęcenie do otwartej postawy dla gotowości oddania narządów własnych bądź osób najbliższych.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31 marca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(</w:t>
      </w:r>
      <w:r w:rsidR="003E1D48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49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Temat:</w:t>
      </w:r>
      <w:r w:rsidR="00355F0A" w:rsidRPr="0015628A">
        <w:rPr>
          <w:rFonts w:ascii="Times New Roman" w:hAnsi="Times New Roman" w:cs="Times New Roman"/>
          <w:sz w:val="28"/>
          <w:szCs w:val="28"/>
        </w:rPr>
        <w:t xml:space="preserve"> Czy wolno zabijać w imieniu prawa?</w:t>
      </w:r>
      <w:r w:rsidRPr="0015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TimeIbisEE-Roman"/>
          <w:spacing w:val="-6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pacing w:val="-6"/>
          <w:sz w:val="28"/>
          <w:szCs w:val="28"/>
        </w:rPr>
        <w:t>Poznanie nauki Kościoła o niezbywalnej godności człowieka i wartości ludzkiego życia.</w:t>
      </w:r>
      <w:r w:rsidR="00EE2D12">
        <w:rPr>
          <w:rFonts w:eastAsia="TimeIbisEE-Roman"/>
          <w:spacing w:val="-6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Kształtowanie postawy zaufania Bożej sprawiedliwości i Jego miłosierdziu wobec grzeszników.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31 marca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(</w:t>
      </w:r>
      <w:r w:rsidR="003E1D48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50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Bogactwo a szczęście – etyka w biznesie.</w:t>
      </w:r>
    </w:p>
    <w:p w:rsidR="00662DEC" w:rsidRPr="00EE2D12" w:rsidRDefault="00662DEC" w:rsidP="00D23140">
      <w:pPr>
        <w:pStyle w:val="teksttabeli-2"/>
        <w:ind w:left="851" w:hanging="851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Poznanie nauki Chrystusa i Kościoła na temat bogactwa i korzystania z posiadanych dóbr.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Kształtowanie postawy odpowiedzialnego gospodarowania posiadanymi dobrami oraz otwartości na potrzeby innych.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7 kwietnia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(wtorek)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51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Kościół a państwo – autonomia i współpraca.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Poznanie historycznych uwarunkowań relacji państwa i Kościoła oraz współczesnych regulacji prawnych w tym zakresie.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Kształtowanie postawy dojrzałego chrześcijanina – obywatela RP i UE.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7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kwietnia (</w:t>
      </w:r>
      <w:r w:rsidR="003E1D48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52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Co zmienił Sobór Watykański II?</w:t>
      </w:r>
    </w:p>
    <w:p w:rsidR="00662DEC" w:rsidRPr="00EE2D12" w:rsidRDefault="00662DEC" w:rsidP="00D23140">
      <w:pPr>
        <w:pStyle w:val="teksttabeli-2"/>
        <w:ind w:left="851" w:hanging="851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Głębsze poznanie istotnych elementów posoborowej odnowy Kościoła i zrozumienie jej doniosłości.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Kształtowanie odpowiedzialności za Kościoły w duchu posoborowej odnowy.</w:t>
      </w:r>
    </w:p>
    <w:p w:rsidR="00662DEC" w:rsidRPr="0015628A" w:rsidRDefault="0066085D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637A43" w:rsidRPr="0015628A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Pr="0015628A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66085D" w:rsidRPr="0015628A" w:rsidRDefault="0066085D" w:rsidP="0015628A">
      <w:pPr>
        <w:rPr>
          <w:rFonts w:ascii="Times New Roman" w:hAnsi="Times New Roman" w:cs="Times New Roman"/>
          <w:sz w:val="28"/>
          <w:szCs w:val="28"/>
        </w:rPr>
      </w:pPr>
    </w:p>
    <w:p w:rsidR="0066085D" w:rsidRPr="0015628A" w:rsidRDefault="0066085D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14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kwietnia (</w:t>
      </w:r>
      <w:r w:rsidR="003E1D48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53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Przykazania kościelne na nowo odczytane.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Przypomnienie i pogłębienie rozumienia przykazań kościelnych.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Kształtowanie poczucia więzi z Kościołem wyrażanej w posłuszeństwie jego przykazaniom.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14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kwietnia (wtorek)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54</w:t>
      </w:r>
    </w:p>
    <w:p w:rsidR="00355F0A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>Bądź z nami w sieci – różaniec.</w:t>
      </w:r>
    </w:p>
    <w:p w:rsidR="00662DEC" w:rsidRPr="00EE2D12" w:rsidRDefault="00662DEC" w:rsidP="00D23140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lastRenderedPageBreak/>
        <w:t xml:space="preserve">Cel k.: </w:t>
      </w:r>
      <w:r w:rsidR="007D0EE3" w:rsidRPr="0015628A">
        <w:rPr>
          <w:rFonts w:eastAsia="TimeIbisEE-Roman"/>
          <w:sz w:val="28"/>
          <w:szCs w:val="28"/>
        </w:rPr>
        <w:t>Pogłębione zrozumienie znaczenia modlitwy różańcowej we wspólnocie.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Zachęcanie innych do modlitwy różańcowej poprzez własną postawę i świadectwo.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</w:p>
    <w:p w:rsidR="00662DEC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21</w:t>
      </w:r>
      <w:r w:rsidR="00662DEC" w:rsidRPr="0015628A">
        <w:rPr>
          <w:rFonts w:ascii="Times New Roman" w:hAnsi="Times New Roman" w:cs="Times New Roman"/>
          <w:sz w:val="28"/>
          <w:szCs w:val="28"/>
        </w:rPr>
        <w:t xml:space="preserve"> kwietnia (</w:t>
      </w:r>
      <w:r w:rsidR="003E1D48" w:rsidRPr="0015628A">
        <w:rPr>
          <w:rFonts w:ascii="Times New Roman" w:hAnsi="Times New Roman" w:cs="Times New Roman"/>
          <w:sz w:val="28"/>
          <w:szCs w:val="28"/>
        </w:rPr>
        <w:t>wtorek</w:t>
      </w:r>
      <w:r w:rsidR="00662DEC" w:rsidRPr="0015628A">
        <w:rPr>
          <w:rFonts w:ascii="Times New Roman" w:hAnsi="Times New Roman" w:cs="Times New Roman"/>
          <w:sz w:val="28"/>
          <w:szCs w:val="28"/>
        </w:rPr>
        <w:t>)</w:t>
      </w:r>
    </w:p>
    <w:p w:rsidR="00483694" w:rsidRPr="0015628A" w:rsidRDefault="00483694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15628A">
        <w:rPr>
          <w:rFonts w:ascii="Times New Roman" w:hAnsi="Times New Roman" w:cs="Times New Roman"/>
          <w:sz w:val="28"/>
          <w:szCs w:val="28"/>
        </w:rPr>
        <w:t>55</w:t>
      </w:r>
    </w:p>
    <w:p w:rsidR="00662DEC" w:rsidRPr="0015628A" w:rsidRDefault="00662DEC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355F0A" w:rsidRPr="0015628A">
        <w:rPr>
          <w:rFonts w:ascii="Times New Roman" w:hAnsi="Times New Roman" w:cs="Times New Roman"/>
          <w:sz w:val="28"/>
          <w:szCs w:val="28"/>
        </w:rPr>
        <w:t xml:space="preserve">Obchodzisz święto zbawionych czy potępionych? </w:t>
      </w:r>
    </w:p>
    <w:p w:rsidR="00662DEC" w:rsidRPr="00D23140" w:rsidRDefault="00662DEC" w:rsidP="009F5EE7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9F5EE7">
        <w:rPr>
          <w:sz w:val="28"/>
          <w:szCs w:val="28"/>
        </w:rPr>
        <w:t>Zrozumienie istoty Wszystkich Świętych i</w:t>
      </w:r>
      <w:r w:rsidR="00355F0A" w:rsidRPr="0015628A">
        <w:rPr>
          <w:sz w:val="28"/>
          <w:szCs w:val="28"/>
        </w:rPr>
        <w:t xml:space="preserve"> Halloween</w:t>
      </w:r>
      <w:r w:rsidR="00EE2D12">
        <w:rPr>
          <w:sz w:val="28"/>
          <w:szCs w:val="28"/>
        </w:rPr>
        <w:t>.</w:t>
      </w:r>
      <w:r w:rsidR="007D0EE3" w:rsidRPr="0015628A">
        <w:rPr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Ukazanie roli świętych w życiu chrześcijanina.</w:t>
      </w:r>
      <w:r w:rsidR="00EE2D12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Pogłębienie wrażliwości na zagrożenia płynące z obchodzenia pogańskiego</w:t>
      </w:r>
      <w:r w:rsidR="009F5EE7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święta Halloween.</w:t>
      </w:r>
    </w:p>
    <w:p w:rsidR="0066085D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85D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21 kwietnia (wtorek)</w:t>
      </w:r>
    </w:p>
    <w:p w:rsidR="0066085D" w:rsidRPr="0015628A" w:rsidRDefault="001974B8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Katecheza nr 56</w:t>
      </w:r>
    </w:p>
    <w:p w:rsidR="0066085D" w:rsidRPr="0015628A" w:rsidRDefault="0066085D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4D3ED1" w:rsidRPr="0015628A">
        <w:rPr>
          <w:rFonts w:ascii="Times New Roman" w:hAnsi="Times New Roman" w:cs="Times New Roman"/>
          <w:sz w:val="28"/>
          <w:szCs w:val="28"/>
        </w:rPr>
        <w:t>Czy święci spadają z nieba?</w:t>
      </w:r>
    </w:p>
    <w:p w:rsidR="0066085D" w:rsidRPr="00D23140" w:rsidRDefault="0066085D" w:rsidP="00D23140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9F5EE7">
        <w:rPr>
          <w:sz w:val="28"/>
          <w:szCs w:val="28"/>
        </w:rPr>
        <w:t>Zrozumienie istoty beatyfikacji i kanonizacji.</w:t>
      </w:r>
      <w:r w:rsidR="007D0EE3" w:rsidRPr="0015628A">
        <w:rPr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Poznanie życia i świętości wybranych świętych.</w:t>
      </w:r>
      <w:r w:rsidR="00D23140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Osobiste przeświadczenie o orędownictwie świętych.</w:t>
      </w:r>
    </w:p>
    <w:p w:rsidR="0066085D" w:rsidRPr="0015628A" w:rsidRDefault="0066085D" w:rsidP="0015628A">
      <w:pPr>
        <w:pStyle w:val="teksttabeli-2"/>
        <w:ind w:left="993" w:hanging="993"/>
        <w:jc w:val="both"/>
        <w:rPr>
          <w:sz w:val="28"/>
          <w:szCs w:val="28"/>
        </w:rPr>
      </w:pPr>
    </w:p>
    <w:p w:rsidR="0066085D" w:rsidRPr="0015628A" w:rsidRDefault="0066085D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21 kwietnia (wtorek)</w:t>
      </w:r>
    </w:p>
    <w:p w:rsidR="0066085D" w:rsidRPr="0015628A" w:rsidRDefault="001974B8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Katecheza nr 57</w:t>
      </w:r>
    </w:p>
    <w:p w:rsidR="0066085D" w:rsidRPr="0015628A" w:rsidRDefault="0066085D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4D3ED1" w:rsidRPr="0015628A">
        <w:rPr>
          <w:rFonts w:ascii="Times New Roman" w:hAnsi="Times New Roman" w:cs="Times New Roman"/>
          <w:sz w:val="28"/>
          <w:szCs w:val="28"/>
        </w:rPr>
        <w:t>Świętych obcowanie – moja duchowa rodzina.</w:t>
      </w:r>
    </w:p>
    <w:p w:rsidR="0066085D" w:rsidRPr="00D23140" w:rsidRDefault="0066085D" w:rsidP="00D23140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Ukazanie znaczenia dogmatu o obcowaniu świętych.</w:t>
      </w:r>
      <w:r w:rsidR="00D23140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Kształtowane czynnej postawy realizującej powołanie do świętości.</w:t>
      </w:r>
    </w:p>
    <w:p w:rsidR="009F5EE7" w:rsidRDefault="009F5EE7" w:rsidP="00156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B8" w:rsidRPr="0015628A" w:rsidRDefault="001974B8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22 kwietnia (wtorek)</w:t>
      </w:r>
    </w:p>
    <w:p w:rsidR="001974B8" w:rsidRPr="0015628A" w:rsidRDefault="001974B8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Katecheza nr 58</w:t>
      </w:r>
    </w:p>
    <w:p w:rsidR="001974B8" w:rsidRPr="0015628A" w:rsidRDefault="001974B8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4D3ED1" w:rsidRPr="0015628A">
        <w:rPr>
          <w:rFonts w:ascii="Times New Roman" w:hAnsi="Times New Roman" w:cs="Times New Roman"/>
          <w:sz w:val="28"/>
          <w:szCs w:val="28"/>
        </w:rPr>
        <w:t>Adwent – czas na zmiany.</w:t>
      </w:r>
    </w:p>
    <w:p w:rsidR="001974B8" w:rsidRPr="00D23140" w:rsidRDefault="001974B8" w:rsidP="00D23140">
      <w:pPr>
        <w:pStyle w:val="teksttabeli-2"/>
        <w:ind w:left="851" w:hanging="851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7D0EE3" w:rsidRPr="0015628A">
        <w:rPr>
          <w:rFonts w:eastAsia="TimeIbisEE-Roman"/>
          <w:sz w:val="28"/>
          <w:szCs w:val="28"/>
        </w:rPr>
        <w:t>Zrozumienie, że Adwent to czas przygotowania się na spotkanie z Jezusem.</w:t>
      </w:r>
      <w:r w:rsidR="00D23140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Przemiana i otwarcie swojego serca na miłość Bożą, która pragnie w nim zamieszkać.</w:t>
      </w:r>
    </w:p>
    <w:p w:rsidR="009F5EE7" w:rsidRDefault="009F5EE7" w:rsidP="00156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B8" w:rsidRPr="0015628A" w:rsidRDefault="001974B8" w:rsidP="00156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22 kwietnia (wtorek)</w:t>
      </w:r>
    </w:p>
    <w:p w:rsidR="001974B8" w:rsidRPr="0015628A" w:rsidRDefault="001974B8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>Katecheza nr 59</w:t>
      </w:r>
    </w:p>
    <w:p w:rsidR="001974B8" w:rsidRPr="0015628A" w:rsidRDefault="001974B8" w:rsidP="0015628A">
      <w:pPr>
        <w:rPr>
          <w:rFonts w:ascii="Times New Roman" w:hAnsi="Times New Roman" w:cs="Times New Roman"/>
          <w:sz w:val="28"/>
          <w:szCs w:val="28"/>
        </w:rPr>
      </w:pPr>
      <w:r w:rsidRPr="0015628A">
        <w:rPr>
          <w:rFonts w:ascii="Times New Roman" w:hAnsi="Times New Roman" w:cs="Times New Roman"/>
          <w:sz w:val="28"/>
          <w:szCs w:val="28"/>
        </w:rPr>
        <w:t xml:space="preserve">Temat: </w:t>
      </w:r>
      <w:r w:rsidR="004D3ED1" w:rsidRPr="0015628A">
        <w:rPr>
          <w:rFonts w:ascii="Times New Roman" w:hAnsi="Times New Roman" w:cs="Times New Roman"/>
          <w:sz w:val="28"/>
          <w:szCs w:val="28"/>
        </w:rPr>
        <w:t>„Najlepsze ciągle przed nami”</w:t>
      </w:r>
    </w:p>
    <w:p w:rsidR="001974B8" w:rsidRPr="00D23140" w:rsidRDefault="001974B8" w:rsidP="00D23140">
      <w:pPr>
        <w:pStyle w:val="teksttabeli-2"/>
        <w:ind w:left="993" w:hanging="993"/>
        <w:jc w:val="both"/>
        <w:rPr>
          <w:rFonts w:eastAsia="TimeIbisEE-Roman"/>
          <w:sz w:val="28"/>
          <w:szCs w:val="28"/>
        </w:rPr>
      </w:pPr>
      <w:r w:rsidRPr="0015628A">
        <w:rPr>
          <w:sz w:val="28"/>
          <w:szCs w:val="28"/>
        </w:rPr>
        <w:t xml:space="preserve">Cel k.: </w:t>
      </w:r>
      <w:r w:rsidR="009F5EE7">
        <w:rPr>
          <w:sz w:val="28"/>
          <w:szCs w:val="28"/>
        </w:rPr>
        <w:t>Poznanie przesłania dobrej nowiny</w:t>
      </w:r>
      <w:r w:rsidR="004D3ED1" w:rsidRPr="0015628A">
        <w:rPr>
          <w:sz w:val="28"/>
          <w:szCs w:val="28"/>
        </w:rPr>
        <w:t xml:space="preserve"> o końcu świata</w:t>
      </w:r>
      <w:r w:rsidR="00D23140">
        <w:rPr>
          <w:sz w:val="28"/>
          <w:szCs w:val="28"/>
        </w:rPr>
        <w:t xml:space="preserve">. </w:t>
      </w:r>
      <w:r w:rsidR="007D0EE3" w:rsidRPr="0015628A">
        <w:rPr>
          <w:rFonts w:eastAsia="TimeIbisEE-Roman"/>
          <w:sz w:val="28"/>
          <w:szCs w:val="28"/>
        </w:rPr>
        <w:t>Ukazanie chrześcijańskiej, odznaczającej się radością i tęsknotą wizji końca świata.</w:t>
      </w:r>
      <w:r w:rsidR="00D23140">
        <w:rPr>
          <w:rFonts w:eastAsia="TimeIbisEE-Roman"/>
          <w:sz w:val="28"/>
          <w:szCs w:val="28"/>
        </w:rPr>
        <w:t xml:space="preserve"> </w:t>
      </w:r>
      <w:r w:rsidR="007D0EE3" w:rsidRPr="0015628A">
        <w:rPr>
          <w:rFonts w:eastAsia="TimeIbisEE-Roman"/>
          <w:sz w:val="28"/>
          <w:szCs w:val="28"/>
        </w:rPr>
        <w:t>Uświadomienie prawdy, że codzienność należy przeżywać w gotowości na paruzję.</w:t>
      </w:r>
    </w:p>
    <w:p w:rsidR="00662DEC" w:rsidRDefault="00662DEC" w:rsidP="00662D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DEC" w:rsidRPr="00077E70" w:rsidRDefault="00662DEC" w:rsidP="00662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Pr="00077E70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V</w:t>
      </w:r>
      <w:r w:rsidRPr="00077E7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T</w:t>
      </w:r>
      <w:r w:rsidRPr="00077E70">
        <w:rPr>
          <w:rFonts w:ascii="Times New Roman" w:hAnsi="Times New Roman" w:cs="Times New Roman"/>
          <w:b/>
          <w:sz w:val="36"/>
          <w:szCs w:val="36"/>
        </w:rPr>
        <w:t>A</w:t>
      </w:r>
    </w:p>
    <w:p w:rsidR="00662DEC" w:rsidRDefault="00662DEC" w:rsidP="00662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DEC" w:rsidRPr="00D23140" w:rsidRDefault="00155B4A" w:rsidP="0066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10</w:t>
      </w:r>
      <w:r w:rsidR="00662DEC" w:rsidRPr="00D23140">
        <w:rPr>
          <w:rFonts w:ascii="Times New Roman" w:hAnsi="Times New Roman" w:cs="Times New Roman"/>
          <w:sz w:val="28"/>
          <w:szCs w:val="28"/>
        </w:rPr>
        <w:t xml:space="preserve"> marca (</w:t>
      </w:r>
      <w:r w:rsidR="0066085D" w:rsidRPr="00D23140">
        <w:rPr>
          <w:rFonts w:ascii="Times New Roman" w:hAnsi="Times New Roman" w:cs="Times New Roman"/>
          <w:sz w:val="28"/>
          <w:szCs w:val="28"/>
        </w:rPr>
        <w:t>wtorek</w:t>
      </w:r>
      <w:r w:rsidR="00662DEC" w:rsidRPr="00D23140">
        <w:rPr>
          <w:rFonts w:ascii="Times New Roman" w:hAnsi="Times New Roman" w:cs="Times New Roman"/>
          <w:sz w:val="28"/>
          <w:szCs w:val="28"/>
        </w:rPr>
        <w:t>)</w:t>
      </w:r>
    </w:p>
    <w:p w:rsidR="00662DEC" w:rsidRPr="00D23140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483694" w:rsidRPr="00D23140" w:rsidRDefault="00483694" w:rsidP="00662DEC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155B4A" w:rsidRPr="00D23140">
        <w:rPr>
          <w:rFonts w:ascii="Times New Roman" w:hAnsi="Times New Roman" w:cs="Times New Roman"/>
          <w:sz w:val="28"/>
          <w:szCs w:val="28"/>
        </w:rPr>
        <w:t xml:space="preserve">47 </w:t>
      </w:r>
      <w:r w:rsidR="00155B4A" w:rsidRPr="00D23140">
        <w:rPr>
          <w:rFonts w:ascii="Times New Roman" w:hAnsi="Times New Roman" w:cs="Times New Roman"/>
          <w:i/>
          <w:sz w:val="28"/>
          <w:szCs w:val="28"/>
        </w:rPr>
        <w:t>(ostatni temat zapisany w szkole)</w:t>
      </w:r>
    </w:p>
    <w:p w:rsidR="00662DEC" w:rsidRPr="00D23140" w:rsidRDefault="00662DEC" w:rsidP="00662DEC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155B4A" w:rsidRPr="00D23140">
        <w:rPr>
          <w:rFonts w:ascii="Times New Roman" w:hAnsi="Times New Roman" w:cs="Times New Roman"/>
          <w:sz w:val="28"/>
          <w:szCs w:val="28"/>
        </w:rPr>
        <w:t>A bramy piekielne go nie przemogą.</w:t>
      </w:r>
    </w:p>
    <w:p w:rsidR="00662DEC" w:rsidRPr="00D23140" w:rsidRDefault="00662DEC" w:rsidP="00D23140">
      <w:pPr>
        <w:pStyle w:val="teksttabeli-2"/>
        <w:ind w:left="851" w:hanging="851"/>
        <w:jc w:val="both"/>
        <w:rPr>
          <w:rFonts w:eastAsia="TimesNewRomanPSMT"/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9660DF" w:rsidRPr="00D23140">
        <w:rPr>
          <w:rFonts w:eastAsia="TimesNewRomanPSMT"/>
          <w:sz w:val="28"/>
          <w:szCs w:val="28"/>
        </w:rPr>
        <w:t>Ukazanie bosko-ludzkiego charakteru Kościoła i uświadomienie, że trzeba przepraszać za jego błędy i grzechy.</w:t>
      </w:r>
      <w:r w:rsidR="00D23140">
        <w:rPr>
          <w:rFonts w:eastAsia="TimesNewRomanPSMT"/>
          <w:sz w:val="28"/>
          <w:szCs w:val="28"/>
        </w:rPr>
        <w:t xml:space="preserve"> </w:t>
      </w:r>
      <w:r w:rsidR="009660DF" w:rsidRPr="00D23140">
        <w:rPr>
          <w:rFonts w:eastAsia="TimesNewRomanPSMT"/>
          <w:sz w:val="28"/>
          <w:szCs w:val="28"/>
        </w:rPr>
        <w:t>Wzbudzenie odpowiedzialności za działanie Kościoła.</w:t>
      </w:r>
    </w:p>
    <w:p w:rsidR="00662DEC" w:rsidRPr="00D23140" w:rsidRDefault="00662DEC" w:rsidP="00662DEC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17 marca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48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Kościół katolicki w Polsce na przełomie tysiącleci.</w:t>
      </w:r>
    </w:p>
    <w:p w:rsidR="00C93276" w:rsidRPr="00D23140" w:rsidRDefault="00C93276" w:rsidP="00D23140">
      <w:pPr>
        <w:pStyle w:val="teksttabeli-2"/>
        <w:ind w:left="993" w:hanging="993"/>
        <w:jc w:val="both"/>
        <w:rPr>
          <w:rFonts w:eastAsia="TimesNewRomanPSMT"/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9660DF" w:rsidRPr="00D23140">
        <w:rPr>
          <w:rFonts w:eastAsia="TimesNewRomanPSMT"/>
          <w:sz w:val="28"/>
          <w:szCs w:val="28"/>
        </w:rPr>
        <w:t>Poznanie sposobów realizacji zadań Kościoła we współczesnym świecie.</w:t>
      </w:r>
      <w:r w:rsidR="00D23140">
        <w:rPr>
          <w:rFonts w:eastAsia="TimesNewRomanPSMT"/>
          <w:sz w:val="28"/>
          <w:szCs w:val="28"/>
        </w:rPr>
        <w:t xml:space="preserve"> </w:t>
      </w:r>
      <w:r w:rsidR="009660DF" w:rsidRPr="00D23140">
        <w:rPr>
          <w:rFonts w:eastAsia="TimesNewRomanPSMT"/>
          <w:sz w:val="28"/>
          <w:szCs w:val="28"/>
        </w:rPr>
        <w:t>Podjęcie i kształtowanie odpowiedzialności za Kościół w trzecim tysiącleciu.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17 marca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49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Pokój ratunkiem dla zagrożonego świata.</w:t>
      </w:r>
    </w:p>
    <w:p w:rsidR="00C93276" w:rsidRPr="00D23140" w:rsidRDefault="00C93276" w:rsidP="00D23140">
      <w:pPr>
        <w:pStyle w:val="teksttabeli-2"/>
        <w:ind w:left="993" w:hanging="993"/>
        <w:jc w:val="both"/>
        <w:rPr>
          <w:rFonts w:eastAsia="TimesNewRomanPSMT"/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9660DF" w:rsidRPr="00D23140">
        <w:rPr>
          <w:rFonts w:eastAsia="TimesNewRomanPSMT"/>
          <w:sz w:val="28"/>
          <w:szCs w:val="28"/>
        </w:rPr>
        <w:t>Poznanie, czym jest pokój i jakie są jego źródła.</w:t>
      </w:r>
      <w:r w:rsidR="00D23140">
        <w:rPr>
          <w:rFonts w:eastAsia="TimesNewRomanPSMT"/>
          <w:sz w:val="28"/>
          <w:szCs w:val="28"/>
        </w:rPr>
        <w:t xml:space="preserve"> </w:t>
      </w:r>
      <w:r w:rsidR="009660DF" w:rsidRPr="00D23140">
        <w:rPr>
          <w:rFonts w:eastAsia="TimesNewRomanPSMT"/>
          <w:sz w:val="28"/>
          <w:szCs w:val="28"/>
        </w:rPr>
        <w:t>Uwrażliwienie na osobisty wkład w kulturę pokoju.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24 marca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50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Dar na trudne czasy – katolickie media.</w:t>
      </w:r>
    </w:p>
    <w:p w:rsidR="00C93276" w:rsidRPr="00D23140" w:rsidRDefault="00C93276" w:rsidP="00D23140">
      <w:pPr>
        <w:pStyle w:val="teksttabeli-2"/>
        <w:ind w:left="1134" w:hanging="1134"/>
        <w:jc w:val="both"/>
        <w:rPr>
          <w:rFonts w:eastAsia="TimesNewRomanPSMT"/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9660DF" w:rsidRPr="00D23140">
        <w:rPr>
          <w:rFonts w:eastAsia="TimesNewRomanPSMT"/>
          <w:sz w:val="28"/>
          <w:szCs w:val="28"/>
        </w:rPr>
        <w:t xml:space="preserve">Poznanie szczególnego powołania mediów katolickich do głoszenia Ewangelii Chrystusowej </w:t>
      </w:r>
      <w:r w:rsidR="00AA0B0D">
        <w:rPr>
          <w:rFonts w:eastAsia="TimesNewRomanPSMT"/>
          <w:sz w:val="28"/>
          <w:szCs w:val="28"/>
        </w:rPr>
        <w:t>jako</w:t>
      </w:r>
      <w:r w:rsidR="009660DF" w:rsidRPr="00D23140">
        <w:rPr>
          <w:rFonts w:eastAsia="TimesNewRomanPSMT"/>
          <w:sz w:val="28"/>
          <w:szCs w:val="28"/>
        </w:rPr>
        <w:t xml:space="preserve"> orędzia miłości i pokoju.</w:t>
      </w:r>
      <w:r w:rsidR="00D23140">
        <w:rPr>
          <w:rFonts w:eastAsia="TimesNewRomanPSMT"/>
          <w:sz w:val="28"/>
          <w:szCs w:val="28"/>
        </w:rPr>
        <w:t xml:space="preserve"> </w:t>
      </w:r>
      <w:r w:rsidR="009660DF" w:rsidRPr="00D23140">
        <w:rPr>
          <w:rFonts w:eastAsia="TimesNewRomanPSMT"/>
          <w:sz w:val="28"/>
          <w:szCs w:val="28"/>
        </w:rPr>
        <w:t>Kształtowanie współodpowiedzialności za ewangelizacyjną misję mediów katolickich.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24 marca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51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Współczesne obszary ludzkiej biedy.</w:t>
      </w:r>
    </w:p>
    <w:p w:rsidR="00C93276" w:rsidRPr="00D23140" w:rsidRDefault="00C93276" w:rsidP="00D23140">
      <w:pPr>
        <w:pStyle w:val="teksttabeli-2"/>
        <w:ind w:left="1134" w:hanging="1134"/>
        <w:jc w:val="both"/>
        <w:rPr>
          <w:rFonts w:eastAsia="TimesNewRomanPSMT"/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9660DF" w:rsidRPr="00D23140">
        <w:rPr>
          <w:rFonts w:eastAsia="TimesNewRomanPSMT"/>
          <w:sz w:val="28"/>
          <w:szCs w:val="28"/>
        </w:rPr>
        <w:t>Poznanie obszarów biedy (w wymiarze materialnym i duchowym).</w:t>
      </w:r>
      <w:r w:rsidR="00D23140">
        <w:rPr>
          <w:rFonts w:eastAsia="TimesNewRomanPSMT"/>
          <w:sz w:val="28"/>
          <w:szCs w:val="28"/>
        </w:rPr>
        <w:t xml:space="preserve"> Budzenie </w:t>
      </w:r>
      <w:r w:rsidR="009660DF" w:rsidRPr="00D23140">
        <w:rPr>
          <w:rFonts w:eastAsia="TimesNewRomanPSMT"/>
          <w:sz w:val="28"/>
          <w:szCs w:val="28"/>
        </w:rPr>
        <w:t>współodpowiedzialności za działania Kościoła na rzecz biednych i potrzebujących.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31 marca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52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Wobec neopogaństwa i jego zgubnych wpływów.</w:t>
      </w:r>
    </w:p>
    <w:p w:rsidR="00C93276" w:rsidRPr="00D23140" w:rsidRDefault="00C93276" w:rsidP="00D23140">
      <w:pPr>
        <w:pStyle w:val="teksttabeli-2"/>
        <w:ind w:left="851" w:hanging="851"/>
        <w:jc w:val="both"/>
        <w:rPr>
          <w:rFonts w:eastAsia="TimesNewRomanPSMT"/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9660DF" w:rsidRPr="00D23140">
        <w:rPr>
          <w:rFonts w:eastAsia="TimesNewRomanPSMT"/>
          <w:sz w:val="28"/>
          <w:szCs w:val="28"/>
        </w:rPr>
        <w:t>Rozpoznanie funkcjonujących w kulturze elementów neopogańskich i ich</w:t>
      </w:r>
      <w:r w:rsidR="00D23140">
        <w:rPr>
          <w:rFonts w:eastAsia="TimesNewRomanPSMT"/>
          <w:sz w:val="28"/>
          <w:szCs w:val="28"/>
        </w:rPr>
        <w:t xml:space="preserve"> </w:t>
      </w:r>
      <w:r w:rsidR="009660DF" w:rsidRPr="00D23140">
        <w:rPr>
          <w:rFonts w:eastAsia="TimesNewRomanPSMT"/>
          <w:sz w:val="28"/>
          <w:szCs w:val="28"/>
        </w:rPr>
        <w:t>krytyczna ocena.</w:t>
      </w:r>
      <w:r w:rsidR="00D23140">
        <w:rPr>
          <w:rFonts w:eastAsia="TimesNewRomanPSMT"/>
          <w:sz w:val="28"/>
          <w:szCs w:val="28"/>
        </w:rPr>
        <w:t xml:space="preserve"> </w:t>
      </w:r>
      <w:r w:rsidR="009660DF" w:rsidRPr="00D23140">
        <w:rPr>
          <w:rFonts w:eastAsia="TimesNewRomanPSMT"/>
          <w:sz w:val="28"/>
          <w:szCs w:val="28"/>
        </w:rPr>
        <w:t>Kształtowanie postawy zaufania Bogu i powierzenia Mu swojej przyszłości.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31 marca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53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Aby wierząc nie błądzić.</w:t>
      </w:r>
    </w:p>
    <w:p w:rsidR="00C93276" w:rsidRPr="00D23140" w:rsidRDefault="00C93276" w:rsidP="00D23140">
      <w:pPr>
        <w:pStyle w:val="teksttabeli-2"/>
        <w:ind w:left="851" w:hanging="851"/>
        <w:jc w:val="both"/>
        <w:rPr>
          <w:rFonts w:eastAsia="TimesNewRomanPSMT"/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723676" w:rsidRPr="00D23140">
        <w:rPr>
          <w:rFonts w:eastAsia="TimesNewRomanPSMT"/>
          <w:sz w:val="28"/>
          <w:szCs w:val="28"/>
        </w:rPr>
        <w:t>Poznanie i krytyczna ocena współczesnych nurtów religijnych nawiązujących do błędnych koncepcji teologicznych.</w:t>
      </w:r>
      <w:r w:rsidR="00D23140">
        <w:rPr>
          <w:rFonts w:eastAsia="TimesNewRomanPSMT"/>
          <w:sz w:val="28"/>
          <w:szCs w:val="28"/>
        </w:rPr>
        <w:t xml:space="preserve"> </w:t>
      </w:r>
      <w:r w:rsidR="00723676" w:rsidRPr="00D23140">
        <w:rPr>
          <w:rFonts w:eastAsia="TimesNewRomanPSMT"/>
          <w:sz w:val="28"/>
          <w:szCs w:val="28"/>
        </w:rPr>
        <w:t>Pogłębienie i umocnienie osobistej relacji z Chrystusem, jedynym Zbawicielem człowieka.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7 kwietnia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54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Biblia na temat małżeństwa i rodziny - kurs przedmałżeński.</w:t>
      </w:r>
    </w:p>
    <w:p w:rsidR="00C93276" w:rsidRPr="00D23140" w:rsidRDefault="00C93276" w:rsidP="00D23140">
      <w:pPr>
        <w:pStyle w:val="teksttabeli-2"/>
        <w:ind w:left="1134" w:hanging="1134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154DF0" w:rsidRPr="00D23140">
        <w:rPr>
          <w:sz w:val="28"/>
          <w:szCs w:val="28"/>
        </w:rPr>
        <w:t>Ukazanie biblijnych opisów stworzenia człowieka i powołania go do życia wspólnotowego. Rola mężczyzny i niewiasty w planie zbawienia świata.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7 kwietnia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55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Małżeństwo w Kościele katolickim - kurs przedmałżeński.</w:t>
      </w:r>
    </w:p>
    <w:p w:rsidR="00C93276" w:rsidRPr="00D23140" w:rsidRDefault="00C93276" w:rsidP="00C93276">
      <w:pPr>
        <w:pStyle w:val="teksttabeli-2"/>
        <w:ind w:left="851" w:hanging="851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154DF0" w:rsidRPr="00D23140">
        <w:rPr>
          <w:sz w:val="28"/>
          <w:szCs w:val="28"/>
        </w:rPr>
        <w:t>Ukazanie małżeństwa lud</w:t>
      </w:r>
      <w:r w:rsidR="00B42A66">
        <w:rPr>
          <w:sz w:val="28"/>
          <w:szCs w:val="28"/>
        </w:rPr>
        <w:t>zi ochrzczonych jako sakramentu tj. źródła łaski Bożej.</w:t>
      </w:r>
    </w:p>
    <w:p w:rsidR="00637A43" w:rsidRPr="00D23140" w:rsidRDefault="00637A43" w:rsidP="00C93276">
      <w:pPr>
        <w:pStyle w:val="teksttabeli-2"/>
        <w:ind w:left="851" w:hanging="851"/>
        <w:jc w:val="both"/>
        <w:rPr>
          <w:sz w:val="28"/>
          <w:szCs w:val="28"/>
        </w:rPr>
      </w:pP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37A43" w:rsidRPr="00D23140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Pr="00D23140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14 kwietnia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56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Elementy chrześcijańskiego małżeństwa - kurs przedmałżeński.</w:t>
      </w:r>
    </w:p>
    <w:p w:rsidR="00C93276" w:rsidRPr="00D23140" w:rsidRDefault="00C93276" w:rsidP="00D23140">
      <w:pPr>
        <w:pStyle w:val="teksttabeli-2"/>
        <w:ind w:left="851" w:hanging="851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B42A66">
        <w:rPr>
          <w:sz w:val="28"/>
          <w:szCs w:val="28"/>
        </w:rPr>
        <w:t>P</w:t>
      </w:r>
      <w:r w:rsidR="00154DF0" w:rsidRPr="00D23140">
        <w:rPr>
          <w:sz w:val="28"/>
          <w:szCs w:val="28"/>
        </w:rPr>
        <w:t xml:space="preserve">oznanie 4 elementów małżeństwa chrześcijan. Poznanie terminologii </w:t>
      </w:r>
      <w:r w:rsidR="00D23140">
        <w:rPr>
          <w:sz w:val="28"/>
          <w:szCs w:val="28"/>
        </w:rPr>
        <w:t xml:space="preserve">dotyczącej </w:t>
      </w:r>
      <w:r w:rsidR="00154DF0" w:rsidRPr="00D23140">
        <w:rPr>
          <w:sz w:val="28"/>
          <w:szCs w:val="28"/>
        </w:rPr>
        <w:t>więzów rodzinnych.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14 kwietnia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57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2263C9" w:rsidRPr="00D23140">
        <w:rPr>
          <w:rFonts w:ascii="Times New Roman" w:hAnsi="Times New Roman" w:cs="Times New Roman"/>
          <w:sz w:val="28"/>
          <w:szCs w:val="28"/>
        </w:rPr>
        <w:t>Charakter prawny instytucji małżeństwa - kurs przedmałżeński.</w:t>
      </w:r>
    </w:p>
    <w:p w:rsidR="00C93276" w:rsidRPr="00D23140" w:rsidRDefault="00C93276" w:rsidP="00C93276">
      <w:pPr>
        <w:pStyle w:val="teksttabeli-2"/>
        <w:ind w:left="851" w:hanging="851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154DF0" w:rsidRPr="00D23140">
        <w:rPr>
          <w:sz w:val="28"/>
          <w:szCs w:val="28"/>
        </w:rPr>
        <w:t xml:space="preserve">Ukazanie małżeństwa jako instytucji prawa naturalnego. </w:t>
      </w:r>
      <w:r w:rsidR="00B42A66">
        <w:rPr>
          <w:sz w:val="28"/>
          <w:szCs w:val="28"/>
        </w:rPr>
        <w:t>Poznanie, czym jest g</w:t>
      </w:r>
      <w:r w:rsidR="00154DF0" w:rsidRPr="00D23140">
        <w:rPr>
          <w:sz w:val="28"/>
          <w:szCs w:val="28"/>
        </w:rPr>
        <w:t xml:space="preserve">odność i świętość małżeństwa. </w:t>
      </w:r>
      <w:r w:rsidR="00B42A66">
        <w:rPr>
          <w:sz w:val="28"/>
          <w:szCs w:val="28"/>
        </w:rPr>
        <w:t>Poznanie małżeństwa jako  przymierza (umowy</w:t>
      </w:r>
      <w:r w:rsidR="00154DF0" w:rsidRPr="00D23140">
        <w:rPr>
          <w:sz w:val="28"/>
          <w:szCs w:val="28"/>
        </w:rPr>
        <w:t>) mężczyzny i kobiety.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21 kwietnia (wtorek)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Katecheza nr </w:t>
      </w:r>
      <w:r w:rsidR="00637A43" w:rsidRPr="00D23140">
        <w:rPr>
          <w:rFonts w:ascii="Times New Roman" w:hAnsi="Times New Roman" w:cs="Times New Roman"/>
          <w:sz w:val="28"/>
          <w:szCs w:val="28"/>
        </w:rPr>
        <w:t>58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080386" w:rsidRPr="00D23140">
        <w:rPr>
          <w:rFonts w:ascii="Times New Roman" w:hAnsi="Times New Roman" w:cs="Times New Roman"/>
          <w:sz w:val="28"/>
          <w:szCs w:val="28"/>
        </w:rPr>
        <w:t>Przymioty i cele małżeństwa - kurs przedmałżeński.</w:t>
      </w:r>
    </w:p>
    <w:p w:rsidR="00C93276" w:rsidRPr="00D23140" w:rsidRDefault="00C93276" w:rsidP="00C93276">
      <w:pPr>
        <w:pStyle w:val="teksttabeli-2"/>
        <w:ind w:left="993" w:hanging="993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154DF0" w:rsidRPr="00D23140">
        <w:rPr>
          <w:sz w:val="28"/>
          <w:szCs w:val="28"/>
        </w:rPr>
        <w:t xml:space="preserve">Poznanie jedności i nierozerwalności małżeńskiej. </w:t>
      </w:r>
      <w:r w:rsidR="00B42A66">
        <w:rPr>
          <w:sz w:val="28"/>
          <w:szCs w:val="28"/>
        </w:rPr>
        <w:t>Poznanie istoty zrodzenia i wychowania potomstwa oraz wzajemnej miłości jako podstawowego celu</w:t>
      </w:r>
      <w:r w:rsidR="00154DF0" w:rsidRPr="00D23140">
        <w:rPr>
          <w:sz w:val="28"/>
          <w:szCs w:val="28"/>
        </w:rPr>
        <w:t xml:space="preserve"> życia małżeńskiego.</w:t>
      </w: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21 kwietnia (wtorek)</w:t>
      </w:r>
    </w:p>
    <w:p w:rsidR="00C93276" w:rsidRPr="00D23140" w:rsidRDefault="00637A43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Katecheza nr 59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080386" w:rsidRPr="00D23140">
        <w:rPr>
          <w:rFonts w:ascii="Times New Roman" w:hAnsi="Times New Roman" w:cs="Times New Roman"/>
          <w:sz w:val="28"/>
          <w:szCs w:val="28"/>
        </w:rPr>
        <w:t>Przygotowanie do małżeństwa - kurs przedmałżeński.</w:t>
      </w:r>
    </w:p>
    <w:p w:rsidR="00C93276" w:rsidRPr="00D23140" w:rsidRDefault="00C93276" w:rsidP="00C93276">
      <w:pPr>
        <w:pStyle w:val="teksttabeli-2"/>
        <w:ind w:left="993" w:hanging="993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8A060A" w:rsidRPr="00D23140">
        <w:rPr>
          <w:sz w:val="28"/>
          <w:szCs w:val="28"/>
        </w:rPr>
        <w:t>Poznanie trzech etapów dorastania do odpowiedzialnego małżeństwa (przygotowanie: dalsze, bliższe i bezpośrednie)</w:t>
      </w:r>
    </w:p>
    <w:p w:rsidR="00C93276" w:rsidRPr="00D23140" w:rsidRDefault="00C93276" w:rsidP="00C93276">
      <w:pPr>
        <w:pStyle w:val="teksttabeli-2"/>
        <w:ind w:left="993" w:hanging="993"/>
        <w:jc w:val="both"/>
        <w:rPr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21 kwietnia (wtorek)</w:t>
      </w:r>
    </w:p>
    <w:p w:rsidR="00C93276" w:rsidRPr="00D23140" w:rsidRDefault="00637A43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Katecheza nr 60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080386" w:rsidRPr="00D23140">
        <w:rPr>
          <w:rFonts w:ascii="Times New Roman" w:hAnsi="Times New Roman" w:cs="Times New Roman"/>
          <w:sz w:val="28"/>
          <w:szCs w:val="28"/>
        </w:rPr>
        <w:t>Zaręczyny i narzeczeństwo - kurs przedmałżeński.</w:t>
      </w:r>
    </w:p>
    <w:p w:rsidR="00C93276" w:rsidRPr="00D23140" w:rsidRDefault="00C93276" w:rsidP="00C93276">
      <w:pPr>
        <w:pStyle w:val="teksttabeli-2"/>
        <w:ind w:left="993" w:hanging="993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200099" w:rsidRPr="00D23140">
        <w:rPr>
          <w:sz w:val="28"/>
          <w:szCs w:val="28"/>
        </w:rPr>
        <w:t xml:space="preserve">Poznanie </w:t>
      </w:r>
      <w:r w:rsidR="00B42A66">
        <w:rPr>
          <w:sz w:val="28"/>
          <w:szCs w:val="28"/>
        </w:rPr>
        <w:t xml:space="preserve">istoty </w:t>
      </w:r>
      <w:r w:rsidR="00200099" w:rsidRPr="00D23140">
        <w:rPr>
          <w:sz w:val="28"/>
          <w:szCs w:val="28"/>
        </w:rPr>
        <w:t>tradycji zaręczyn i okresu narzeczeństwa w Kościele.</w:t>
      </w:r>
    </w:p>
    <w:p w:rsidR="006810B4" w:rsidRDefault="006810B4" w:rsidP="00C9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22 kwietnia (wtorek)</w:t>
      </w:r>
    </w:p>
    <w:p w:rsidR="00C93276" w:rsidRPr="00D23140" w:rsidRDefault="00637A43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Katecheza nr 61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080386" w:rsidRPr="00D23140">
        <w:rPr>
          <w:rFonts w:ascii="Times New Roman" w:hAnsi="Times New Roman" w:cs="Times New Roman"/>
          <w:sz w:val="28"/>
          <w:szCs w:val="28"/>
        </w:rPr>
        <w:t>Kanoniczne dochodzenie przedślubne - kurs przedmałżeński.</w:t>
      </w:r>
    </w:p>
    <w:p w:rsidR="00C93276" w:rsidRPr="00D23140" w:rsidRDefault="00C93276" w:rsidP="00D23140">
      <w:pPr>
        <w:pStyle w:val="teksttabeli-2"/>
        <w:ind w:left="851" w:hanging="851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B42A66">
        <w:rPr>
          <w:sz w:val="28"/>
          <w:szCs w:val="28"/>
        </w:rPr>
        <w:t>Poznanie, czym jest k</w:t>
      </w:r>
      <w:r w:rsidR="00200099" w:rsidRPr="00D23140">
        <w:rPr>
          <w:sz w:val="28"/>
          <w:szCs w:val="28"/>
        </w:rPr>
        <w:t>anoniczne rozeznanie stanu osobowego narzeczonych w drodze do zawarcia ważnego i trwałego małżeństwa. Niezbędne dokumenty narzeczonych w kancelarii parafialnej. Zapowiedzi przedślubne.</w:t>
      </w:r>
    </w:p>
    <w:p w:rsidR="006810B4" w:rsidRDefault="006810B4" w:rsidP="00C9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76" w:rsidRPr="00D23140" w:rsidRDefault="00C93276" w:rsidP="00C93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22 kwietnia (wtorek)</w:t>
      </w:r>
    </w:p>
    <w:p w:rsidR="00C93276" w:rsidRPr="00D23140" w:rsidRDefault="00637A43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>Katecheza nr 62</w:t>
      </w:r>
    </w:p>
    <w:p w:rsidR="00C93276" w:rsidRPr="00D23140" w:rsidRDefault="00C93276" w:rsidP="00C93276">
      <w:pPr>
        <w:rPr>
          <w:rFonts w:ascii="Times New Roman" w:hAnsi="Times New Roman" w:cs="Times New Roman"/>
          <w:sz w:val="28"/>
          <w:szCs w:val="28"/>
        </w:rPr>
      </w:pPr>
      <w:r w:rsidRPr="00D23140">
        <w:rPr>
          <w:rFonts w:ascii="Times New Roman" w:hAnsi="Times New Roman" w:cs="Times New Roman"/>
          <w:sz w:val="28"/>
          <w:szCs w:val="28"/>
        </w:rPr>
        <w:t xml:space="preserve">Temat: </w:t>
      </w:r>
      <w:r w:rsidR="00080386" w:rsidRPr="00D23140">
        <w:rPr>
          <w:rFonts w:ascii="Times New Roman" w:hAnsi="Times New Roman" w:cs="Times New Roman"/>
          <w:sz w:val="28"/>
          <w:szCs w:val="28"/>
        </w:rPr>
        <w:t>Przeszkody małżeńskie - kurs przedmałżeński.</w:t>
      </w:r>
    </w:p>
    <w:p w:rsidR="00C93276" w:rsidRPr="00D23140" w:rsidRDefault="00C93276" w:rsidP="00C93276">
      <w:pPr>
        <w:pStyle w:val="teksttabeli-2"/>
        <w:ind w:left="993" w:hanging="993"/>
        <w:jc w:val="both"/>
        <w:rPr>
          <w:sz w:val="28"/>
          <w:szCs w:val="28"/>
        </w:rPr>
      </w:pPr>
      <w:r w:rsidRPr="00D23140">
        <w:rPr>
          <w:sz w:val="28"/>
          <w:szCs w:val="28"/>
        </w:rPr>
        <w:t xml:space="preserve">Cel k.: </w:t>
      </w:r>
      <w:r w:rsidR="00200099" w:rsidRPr="00D23140">
        <w:rPr>
          <w:sz w:val="28"/>
          <w:szCs w:val="28"/>
        </w:rPr>
        <w:t xml:space="preserve">Ukazanie 10 podstawowych przeszkód do ważnego zawarcia małżeństwa w Kościele. </w:t>
      </w:r>
      <w:r w:rsidR="00B42A66">
        <w:rPr>
          <w:sz w:val="28"/>
          <w:szCs w:val="28"/>
        </w:rPr>
        <w:t>Poznanie, czym jest s</w:t>
      </w:r>
      <w:r w:rsidR="00200099" w:rsidRPr="00D23140">
        <w:rPr>
          <w:sz w:val="28"/>
          <w:szCs w:val="28"/>
        </w:rPr>
        <w:t>twierdzenie nieważności małżeństwa w procesie</w:t>
      </w:r>
      <w:r w:rsidR="00B42A66">
        <w:rPr>
          <w:sz w:val="28"/>
          <w:szCs w:val="28"/>
        </w:rPr>
        <w:t xml:space="preserve"> kanonicznym</w:t>
      </w:r>
      <w:r w:rsidR="00200099" w:rsidRPr="00D23140">
        <w:rPr>
          <w:sz w:val="28"/>
          <w:szCs w:val="28"/>
        </w:rPr>
        <w:t xml:space="preserve"> w Sądzie Biskupim.</w:t>
      </w:r>
    </w:p>
    <w:p w:rsidR="00913F4B" w:rsidRDefault="00913F4B" w:rsidP="00913F4B">
      <w:pPr>
        <w:rPr>
          <w:rFonts w:ascii="Times New Roman" w:hAnsi="Times New Roman" w:cs="Times New Roman"/>
          <w:sz w:val="28"/>
          <w:szCs w:val="28"/>
        </w:rPr>
      </w:pPr>
    </w:p>
    <w:sectPr w:rsidR="00913F4B" w:rsidSect="00230D0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IbisEE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8928CB"/>
    <w:rsid w:val="000227CF"/>
    <w:rsid w:val="000269EE"/>
    <w:rsid w:val="000402EB"/>
    <w:rsid w:val="00063025"/>
    <w:rsid w:val="00077E70"/>
    <w:rsid w:val="00080386"/>
    <w:rsid w:val="000C705B"/>
    <w:rsid w:val="000E1C98"/>
    <w:rsid w:val="000E4DB0"/>
    <w:rsid w:val="001172B7"/>
    <w:rsid w:val="00154DF0"/>
    <w:rsid w:val="00155B4A"/>
    <w:rsid w:val="0015628A"/>
    <w:rsid w:val="00161561"/>
    <w:rsid w:val="00166553"/>
    <w:rsid w:val="001746ED"/>
    <w:rsid w:val="001974B8"/>
    <w:rsid w:val="001B5973"/>
    <w:rsid w:val="001C1EAC"/>
    <w:rsid w:val="00200099"/>
    <w:rsid w:val="002263C9"/>
    <w:rsid w:val="00230D04"/>
    <w:rsid w:val="002933CD"/>
    <w:rsid w:val="002B1DA6"/>
    <w:rsid w:val="002C5E77"/>
    <w:rsid w:val="002E79A9"/>
    <w:rsid w:val="002E7F5D"/>
    <w:rsid w:val="00355F0A"/>
    <w:rsid w:val="00360567"/>
    <w:rsid w:val="003807A3"/>
    <w:rsid w:val="003A1909"/>
    <w:rsid w:val="003E1D48"/>
    <w:rsid w:val="004065C1"/>
    <w:rsid w:val="00442266"/>
    <w:rsid w:val="00461011"/>
    <w:rsid w:val="00475583"/>
    <w:rsid w:val="00483694"/>
    <w:rsid w:val="004B52EE"/>
    <w:rsid w:val="004C2595"/>
    <w:rsid w:val="004D3ED1"/>
    <w:rsid w:val="005365F9"/>
    <w:rsid w:val="00550007"/>
    <w:rsid w:val="005778F4"/>
    <w:rsid w:val="0058047B"/>
    <w:rsid w:val="005A059A"/>
    <w:rsid w:val="005B293E"/>
    <w:rsid w:val="005B550A"/>
    <w:rsid w:val="00622E87"/>
    <w:rsid w:val="00637A43"/>
    <w:rsid w:val="006572D8"/>
    <w:rsid w:val="0066085D"/>
    <w:rsid w:val="00662DEC"/>
    <w:rsid w:val="006810B4"/>
    <w:rsid w:val="0070591D"/>
    <w:rsid w:val="00723676"/>
    <w:rsid w:val="007513A8"/>
    <w:rsid w:val="00775AA5"/>
    <w:rsid w:val="0078598E"/>
    <w:rsid w:val="00786C7D"/>
    <w:rsid w:val="007B5D9E"/>
    <w:rsid w:val="007D0EE3"/>
    <w:rsid w:val="008048DB"/>
    <w:rsid w:val="008121A6"/>
    <w:rsid w:val="00823C06"/>
    <w:rsid w:val="00823E59"/>
    <w:rsid w:val="00861A76"/>
    <w:rsid w:val="008928CB"/>
    <w:rsid w:val="00893F6E"/>
    <w:rsid w:val="008A060A"/>
    <w:rsid w:val="008C60D8"/>
    <w:rsid w:val="008F3DD4"/>
    <w:rsid w:val="00913F4B"/>
    <w:rsid w:val="00941CA6"/>
    <w:rsid w:val="00944120"/>
    <w:rsid w:val="009660DF"/>
    <w:rsid w:val="00992E40"/>
    <w:rsid w:val="009A254B"/>
    <w:rsid w:val="009C0897"/>
    <w:rsid w:val="009D026F"/>
    <w:rsid w:val="009F5EE7"/>
    <w:rsid w:val="00A32FBD"/>
    <w:rsid w:val="00AA0B0D"/>
    <w:rsid w:val="00AA0E1D"/>
    <w:rsid w:val="00AE2E05"/>
    <w:rsid w:val="00AE6382"/>
    <w:rsid w:val="00AE7322"/>
    <w:rsid w:val="00B109EC"/>
    <w:rsid w:val="00B112D2"/>
    <w:rsid w:val="00B12E31"/>
    <w:rsid w:val="00B17588"/>
    <w:rsid w:val="00B40D92"/>
    <w:rsid w:val="00B42A66"/>
    <w:rsid w:val="00B60D07"/>
    <w:rsid w:val="00BE0E9D"/>
    <w:rsid w:val="00C93276"/>
    <w:rsid w:val="00C95C87"/>
    <w:rsid w:val="00CD59CA"/>
    <w:rsid w:val="00D14BC8"/>
    <w:rsid w:val="00D23140"/>
    <w:rsid w:val="00DB5D86"/>
    <w:rsid w:val="00DC05EA"/>
    <w:rsid w:val="00E14CC0"/>
    <w:rsid w:val="00E545AF"/>
    <w:rsid w:val="00E72626"/>
    <w:rsid w:val="00EC4D55"/>
    <w:rsid w:val="00EE2D12"/>
    <w:rsid w:val="00F10075"/>
    <w:rsid w:val="00F14CAB"/>
    <w:rsid w:val="00F14DF3"/>
    <w:rsid w:val="00F44823"/>
    <w:rsid w:val="00F924A9"/>
    <w:rsid w:val="00FC3DB6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-2">
    <w:name w:val="tekst tabeli-2"/>
    <w:basedOn w:val="Normalny"/>
    <w:link w:val="teksttabeli-2Znak"/>
    <w:rsid w:val="003807A3"/>
    <w:pPr>
      <w:ind w:left="0"/>
      <w:jc w:val="left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C705B"/>
    <w:pPr>
      <w:ind w:left="0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eZnak">
    <w:name w:val="cele Znak"/>
    <w:basedOn w:val="Domylnaczcionkaakapitu"/>
    <w:link w:val="cele"/>
    <w:rsid w:val="000C70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abeli-2Znak">
    <w:name w:val="tekst tabeli-2 Znak"/>
    <w:basedOn w:val="Domylnaczcionkaakapitu"/>
    <w:link w:val="teksttabeli-2"/>
    <w:rsid w:val="004C2595"/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\Desktop\SZABLON-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242D-F20D-443B-AE4F-A2E91E6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SZABLON-A4</Template>
  <TotalTime>460</TotalTime>
  <Pages>9</Pages>
  <Words>2398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189</cp:revision>
  <dcterms:created xsi:type="dcterms:W3CDTF">2020-03-25T07:46:00Z</dcterms:created>
  <dcterms:modified xsi:type="dcterms:W3CDTF">2020-04-02T07:12:00Z</dcterms:modified>
</cp:coreProperties>
</file>