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FCE" w:rsidRPr="000F4C9D" w:rsidRDefault="00907FCE" w:rsidP="00253CDB">
      <w:pPr>
        <w:rPr>
          <w:rFonts w:cstheme="minorHAnsi"/>
          <w:sz w:val="18"/>
          <w:szCs w:val="18"/>
        </w:rPr>
      </w:pPr>
      <w:r w:rsidRPr="000F4C9D">
        <w:rPr>
          <w:rFonts w:cstheme="minorHAnsi"/>
          <w:sz w:val="18"/>
          <w:szCs w:val="18"/>
        </w:rPr>
        <w:t>klasa III TA  /</w:t>
      </w:r>
      <w:r w:rsidR="005B1F8D" w:rsidRPr="000F4C9D">
        <w:rPr>
          <w:rFonts w:cstheme="minorHAnsi"/>
          <w:sz w:val="18"/>
          <w:szCs w:val="18"/>
        </w:rPr>
        <w:t>Działalność gospodarcza</w:t>
      </w:r>
      <w:r w:rsidRPr="000F4C9D">
        <w:rPr>
          <w:rFonts w:cstheme="minorHAnsi"/>
          <w:sz w:val="18"/>
          <w:szCs w:val="18"/>
        </w:rPr>
        <w:t xml:space="preserve">/ </w:t>
      </w:r>
      <w:r w:rsidR="005B1F8D" w:rsidRPr="000F4C9D">
        <w:rPr>
          <w:rFonts w:cstheme="minorHAnsi"/>
          <w:sz w:val="18"/>
          <w:szCs w:val="18"/>
        </w:rPr>
        <w:t>7-8</w:t>
      </w:r>
      <w:r w:rsidRPr="000F4C9D">
        <w:rPr>
          <w:rFonts w:cstheme="minorHAnsi"/>
          <w:sz w:val="18"/>
          <w:szCs w:val="18"/>
        </w:rPr>
        <w:t>.0</w:t>
      </w:r>
      <w:r w:rsidR="005B1F8D" w:rsidRPr="000F4C9D">
        <w:rPr>
          <w:rFonts w:cstheme="minorHAnsi"/>
          <w:sz w:val="18"/>
          <w:szCs w:val="18"/>
        </w:rPr>
        <w:t>5</w:t>
      </w:r>
      <w:r w:rsidRPr="000F4C9D">
        <w:rPr>
          <w:rFonts w:cstheme="minorHAnsi"/>
          <w:sz w:val="18"/>
          <w:szCs w:val="18"/>
        </w:rPr>
        <w:t>.</w:t>
      </w:r>
      <w:r w:rsidR="004F464A" w:rsidRPr="000F4C9D">
        <w:rPr>
          <w:rFonts w:cstheme="minorHAnsi"/>
          <w:sz w:val="18"/>
          <w:szCs w:val="18"/>
        </w:rPr>
        <w:t>2</w:t>
      </w:r>
      <w:r w:rsidRPr="000F4C9D">
        <w:rPr>
          <w:rFonts w:cstheme="minorHAnsi"/>
          <w:sz w:val="18"/>
          <w:szCs w:val="18"/>
        </w:rPr>
        <w:t>020r.(</w:t>
      </w:r>
      <w:r w:rsidR="005B1F8D" w:rsidRPr="000F4C9D">
        <w:rPr>
          <w:rFonts w:cstheme="minorHAnsi"/>
          <w:sz w:val="18"/>
          <w:szCs w:val="18"/>
        </w:rPr>
        <w:t>czwartek i piątek</w:t>
      </w:r>
      <w:r w:rsidRPr="000F4C9D">
        <w:rPr>
          <w:rFonts w:cstheme="minorHAnsi"/>
          <w:sz w:val="18"/>
          <w:szCs w:val="18"/>
        </w:rPr>
        <w:t>)</w:t>
      </w:r>
    </w:p>
    <w:p w:rsidR="00907FCE" w:rsidRPr="000F4C9D" w:rsidRDefault="00907FCE" w:rsidP="00253CDB">
      <w:pPr>
        <w:rPr>
          <w:rFonts w:cstheme="minorHAnsi"/>
          <w:sz w:val="18"/>
          <w:szCs w:val="18"/>
        </w:rPr>
      </w:pPr>
      <w:r w:rsidRPr="000F4C9D">
        <w:rPr>
          <w:rFonts w:cstheme="minorHAnsi"/>
          <w:sz w:val="18"/>
          <w:szCs w:val="18"/>
        </w:rPr>
        <w:t xml:space="preserve">Drogi Uczniu posługując się podręcznikiem ,, </w:t>
      </w:r>
      <w:r w:rsidR="005B1F8D" w:rsidRPr="000F4C9D">
        <w:rPr>
          <w:rFonts w:cstheme="minorHAnsi"/>
          <w:sz w:val="18"/>
          <w:szCs w:val="18"/>
        </w:rPr>
        <w:t>Prowadzenie działalności gospodarczej</w:t>
      </w:r>
      <w:r w:rsidRPr="000F4C9D">
        <w:rPr>
          <w:rFonts w:cstheme="minorHAnsi"/>
          <w:sz w:val="18"/>
          <w:szCs w:val="18"/>
        </w:rPr>
        <w:t>’’  zapoznaj się z następującym</w:t>
      </w:r>
      <w:r w:rsidR="005B1F8D" w:rsidRPr="000F4C9D">
        <w:rPr>
          <w:rFonts w:cstheme="minorHAnsi"/>
          <w:sz w:val="18"/>
          <w:szCs w:val="18"/>
        </w:rPr>
        <w:t>i</w:t>
      </w:r>
      <w:r w:rsidRPr="000F4C9D">
        <w:rPr>
          <w:rFonts w:cstheme="minorHAnsi"/>
          <w:sz w:val="18"/>
          <w:szCs w:val="18"/>
        </w:rPr>
        <w:t xml:space="preserve"> temat</w:t>
      </w:r>
      <w:r w:rsidR="005B1F8D" w:rsidRPr="000F4C9D">
        <w:rPr>
          <w:rFonts w:cstheme="minorHAnsi"/>
          <w:sz w:val="18"/>
          <w:szCs w:val="18"/>
        </w:rPr>
        <w:t>ami</w:t>
      </w:r>
      <w:r w:rsidRPr="000F4C9D">
        <w:rPr>
          <w:rFonts w:cstheme="minorHAnsi"/>
          <w:sz w:val="18"/>
          <w:szCs w:val="18"/>
        </w:rPr>
        <w:t xml:space="preserve">. </w:t>
      </w:r>
    </w:p>
    <w:p w:rsidR="00DF0D6C" w:rsidRPr="000F4C9D" w:rsidRDefault="00907FCE" w:rsidP="00DF0D6C">
      <w:pPr>
        <w:rPr>
          <w:rFonts w:cstheme="minorHAnsi"/>
          <w:sz w:val="18"/>
          <w:szCs w:val="18"/>
        </w:rPr>
      </w:pPr>
      <w:r w:rsidRPr="000F4C9D">
        <w:rPr>
          <w:rFonts w:cstheme="minorHAnsi"/>
          <w:sz w:val="18"/>
          <w:szCs w:val="18"/>
        </w:rPr>
        <w:t>Temat</w:t>
      </w:r>
      <w:r w:rsidR="00DF4179" w:rsidRPr="000F4C9D">
        <w:rPr>
          <w:rFonts w:cstheme="minorHAnsi"/>
          <w:sz w:val="18"/>
          <w:szCs w:val="18"/>
        </w:rPr>
        <w:t xml:space="preserve"> 1</w:t>
      </w:r>
      <w:r w:rsidRPr="000F4C9D">
        <w:rPr>
          <w:rFonts w:cstheme="minorHAnsi"/>
          <w:sz w:val="18"/>
          <w:szCs w:val="18"/>
        </w:rPr>
        <w:t>:</w:t>
      </w:r>
      <w:r w:rsidR="005B1F8D" w:rsidRPr="000F4C9D">
        <w:rPr>
          <w:rFonts w:cstheme="minorHAnsi"/>
          <w:sz w:val="18"/>
          <w:szCs w:val="18"/>
        </w:rPr>
        <w:t xml:space="preserve"> Koszty prowadzenia działalności gospodarczej.</w:t>
      </w:r>
    </w:p>
    <w:p w:rsidR="00D65072" w:rsidRPr="000F4C9D" w:rsidRDefault="005B1F8D" w:rsidP="00DF0D6C">
      <w:pPr>
        <w:rPr>
          <w:rFonts w:cstheme="minorHAnsi"/>
          <w:sz w:val="18"/>
          <w:szCs w:val="18"/>
        </w:rPr>
      </w:pPr>
      <w:r w:rsidRPr="000F4C9D">
        <w:rPr>
          <w:rFonts w:cstheme="minorHAnsi"/>
          <w:sz w:val="18"/>
          <w:szCs w:val="18"/>
        </w:rPr>
        <w:t>Temat</w:t>
      </w:r>
      <w:r w:rsidR="00DF4179" w:rsidRPr="000F4C9D">
        <w:rPr>
          <w:rFonts w:cstheme="minorHAnsi"/>
          <w:sz w:val="18"/>
          <w:szCs w:val="18"/>
        </w:rPr>
        <w:t xml:space="preserve"> 2 </w:t>
      </w:r>
      <w:r w:rsidRPr="000F4C9D">
        <w:rPr>
          <w:rFonts w:cstheme="minorHAnsi"/>
          <w:sz w:val="18"/>
          <w:szCs w:val="18"/>
        </w:rPr>
        <w:t>: Rachunek kosztów pełnych a rachunek kosztów zmiennych</w:t>
      </w:r>
      <w:r w:rsidR="00D65072" w:rsidRPr="000F4C9D">
        <w:rPr>
          <w:rFonts w:cstheme="minorHAnsi"/>
          <w:sz w:val="18"/>
          <w:szCs w:val="18"/>
        </w:rPr>
        <w:t>.</w:t>
      </w:r>
    </w:p>
    <w:p w:rsidR="00DF4179" w:rsidRPr="000F4C9D" w:rsidRDefault="00DF0D6C" w:rsidP="00DF0D6C">
      <w:pPr>
        <w:rPr>
          <w:rFonts w:cstheme="minorHAnsi"/>
          <w:sz w:val="18"/>
          <w:szCs w:val="18"/>
        </w:rPr>
      </w:pPr>
      <w:r w:rsidRPr="000F4C9D">
        <w:rPr>
          <w:rFonts w:cstheme="minorHAnsi"/>
          <w:sz w:val="18"/>
          <w:szCs w:val="18"/>
        </w:rPr>
        <w:t>Cele dla ucznia:</w:t>
      </w:r>
    </w:p>
    <w:p w:rsidR="00DF4179" w:rsidRPr="000F4C9D" w:rsidRDefault="00DF4179" w:rsidP="00DF0D6C">
      <w:pPr>
        <w:rPr>
          <w:rFonts w:cstheme="minorHAnsi"/>
          <w:sz w:val="18"/>
          <w:szCs w:val="18"/>
        </w:rPr>
      </w:pPr>
      <w:r w:rsidRPr="000F4C9D">
        <w:rPr>
          <w:rFonts w:cstheme="minorHAnsi"/>
          <w:sz w:val="18"/>
          <w:szCs w:val="18"/>
        </w:rPr>
        <w:t>-zna definicje kosztu ;</w:t>
      </w:r>
    </w:p>
    <w:p w:rsidR="00DF4179" w:rsidRPr="000F4C9D" w:rsidRDefault="00DF4179" w:rsidP="00DF0D6C">
      <w:pPr>
        <w:rPr>
          <w:rFonts w:cstheme="minorHAnsi"/>
          <w:sz w:val="18"/>
          <w:szCs w:val="18"/>
        </w:rPr>
      </w:pPr>
      <w:r w:rsidRPr="000F4C9D">
        <w:rPr>
          <w:rFonts w:cstheme="minorHAnsi"/>
          <w:sz w:val="18"/>
          <w:szCs w:val="18"/>
        </w:rPr>
        <w:t>-zna w</w:t>
      </w:r>
      <w:r w:rsidRPr="000F4C9D">
        <w:rPr>
          <w:rFonts w:cstheme="minorHAnsi"/>
          <w:sz w:val="18"/>
          <w:szCs w:val="18"/>
        </w:rPr>
        <w:t xml:space="preserve">spółczesne systemy rachunku kosztów </w:t>
      </w:r>
      <w:r w:rsidRPr="000F4C9D">
        <w:rPr>
          <w:rFonts w:cstheme="minorHAnsi"/>
          <w:sz w:val="18"/>
          <w:szCs w:val="18"/>
        </w:rPr>
        <w:t>;</w:t>
      </w:r>
    </w:p>
    <w:p w:rsidR="00DF4179" w:rsidRPr="000F4C9D" w:rsidRDefault="00DF4179" w:rsidP="00DF4179">
      <w:pPr>
        <w:jc w:val="both"/>
        <w:rPr>
          <w:rFonts w:cstheme="minorHAnsi"/>
          <w:sz w:val="18"/>
          <w:szCs w:val="18"/>
        </w:rPr>
      </w:pPr>
      <w:r w:rsidRPr="000F4C9D">
        <w:rPr>
          <w:rFonts w:cstheme="minorHAnsi"/>
          <w:sz w:val="18"/>
          <w:szCs w:val="18"/>
        </w:rPr>
        <w:t xml:space="preserve">-zna definicje i podaje przykłady </w:t>
      </w:r>
      <w:r w:rsidRPr="000F4C9D">
        <w:rPr>
          <w:rFonts w:cstheme="minorHAnsi"/>
          <w:sz w:val="18"/>
          <w:szCs w:val="18"/>
        </w:rPr>
        <w:t>rachun</w:t>
      </w:r>
      <w:r w:rsidRPr="000F4C9D">
        <w:rPr>
          <w:rFonts w:cstheme="minorHAnsi"/>
          <w:sz w:val="18"/>
          <w:szCs w:val="18"/>
        </w:rPr>
        <w:t>ku</w:t>
      </w:r>
      <w:r w:rsidRPr="000F4C9D">
        <w:rPr>
          <w:rFonts w:cstheme="minorHAnsi"/>
          <w:sz w:val="18"/>
          <w:szCs w:val="18"/>
        </w:rPr>
        <w:t xml:space="preserve"> kosztów pełnych</w:t>
      </w:r>
      <w:r w:rsidRPr="000F4C9D">
        <w:rPr>
          <w:rFonts w:cstheme="minorHAnsi"/>
          <w:sz w:val="18"/>
          <w:szCs w:val="18"/>
        </w:rPr>
        <w:t xml:space="preserve">, </w:t>
      </w:r>
      <w:r w:rsidRPr="000F4C9D">
        <w:rPr>
          <w:rFonts w:cstheme="minorHAnsi"/>
          <w:sz w:val="18"/>
          <w:szCs w:val="18"/>
        </w:rPr>
        <w:t>rachu</w:t>
      </w:r>
      <w:r w:rsidRPr="000F4C9D">
        <w:rPr>
          <w:rFonts w:cstheme="minorHAnsi"/>
          <w:sz w:val="18"/>
          <w:szCs w:val="18"/>
        </w:rPr>
        <w:t>n</w:t>
      </w:r>
      <w:r w:rsidRPr="000F4C9D">
        <w:rPr>
          <w:rFonts w:cstheme="minorHAnsi"/>
          <w:sz w:val="18"/>
          <w:szCs w:val="18"/>
        </w:rPr>
        <w:t>k</w:t>
      </w:r>
      <w:r w:rsidRPr="000F4C9D">
        <w:rPr>
          <w:rFonts w:cstheme="minorHAnsi"/>
          <w:sz w:val="18"/>
          <w:szCs w:val="18"/>
        </w:rPr>
        <w:t>u</w:t>
      </w:r>
      <w:r w:rsidRPr="000F4C9D">
        <w:rPr>
          <w:rFonts w:cstheme="minorHAnsi"/>
          <w:sz w:val="18"/>
          <w:szCs w:val="18"/>
        </w:rPr>
        <w:t xml:space="preserve"> kosztów zmiennych</w:t>
      </w:r>
      <w:r w:rsidRPr="000F4C9D">
        <w:rPr>
          <w:rFonts w:cstheme="minorHAnsi"/>
          <w:sz w:val="18"/>
          <w:szCs w:val="18"/>
        </w:rPr>
        <w:t xml:space="preserve"> ,kosztu zmiennego,  kosztu stałego; </w:t>
      </w:r>
    </w:p>
    <w:p w:rsidR="000F6362" w:rsidRDefault="00DF4179" w:rsidP="000F6362">
      <w:pPr>
        <w:rPr>
          <w:rFonts w:cstheme="minorHAnsi"/>
          <w:sz w:val="18"/>
          <w:szCs w:val="18"/>
        </w:rPr>
      </w:pPr>
      <w:r w:rsidRPr="000F4C9D">
        <w:rPr>
          <w:rFonts w:cstheme="minorHAnsi"/>
          <w:sz w:val="18"/>
          <w:szCs w:val="18"/>
        </w:rPr>
        <w:t xml:space="preserve">-zna </w:t>
      </w:r>
      <w:r w:rsidRPr="000F4C9D">
        <w:rPr>
          <w:rFonts w:cstheme="minorHAnsi"/>
          <w:sz w:val="18"/>
          <w:szCs w:val="18"/>
        </w:rPr>
        <w:t>klasyfikacj</w:t>
      </w:r>
      <w:r w:rsidRPr="000F4C9D">
        <w:rPr>
          <w:rFonts w:cstheme="minorHAnsi"/>
          <w:sz w:val="18"/>
          <w:szCs w:val="18"/>
        </w:rPr>
        <w:t>e</w:t>
      </w:r>
      <w:r w:rsidRPr="000F4C9D">
        <w:rPr>
          <w:rFonts w:cstheme="minorHAnsi"/>
          <w:sz w:val="18"/>
          <w:szCs w:val="18"/>
        </w:rPr>
        <w:t xml:space="preserve"> i ich zastosowanie - </w:t>
      </w:r>
      <w:bookmarkStart w:id="0" w:name="_Hlk39753440"/>
      <w:r w:rsidRPr="000F4C9D">
        <w:rPr>
          <w:rFonts w:cstheme="minorHAnsi"/>
          <w:sz w:val="18"/>
          <w:szCs w:val="18"/>
        </w:rPr>
        <w:t>r</w:t>
      </w:r>
      <w:r w:rsidRPr="000F4C9D">
        <w:rPr>
          <w:rFonts w:cstheme="minorHAnsi"/>
          <w:sz w:val="18"/>
          <w:szCs w:val="18"/>
        </w:rPr>
        <w:t xml:space="preserve">achunek kosztów pełnych - </w:t>
      </w:r>
      <w:r w:rsidRPr="000F4C9D">
        <w:rPr>
          <w:rFonts w:cstheme="minorHAnsi"/>
          <w:sz w:val="18"/>
          <w:szCs w:val="18"/>
        </w:rPr>
        <w:t>r</w:t>
      </w:r>
      <w:r w:rsidRPr="000F4C9D">
        <w:rPr>
          <w:rFonts w:cstheme="minorHAnsi"/>
          <w:sz w:val="18"/>
          <w:szCs w:val="18"/>
        </w:rPr>
        <w:t xml:space="preserve">achunek kosztów zmiennych </w:t>
      </w:r>
      <w:bookmarkEnd w:id="0"/>
      <w:r w:rsidR="000F6362">
        <w:rPr>
          <w:rFonts w:cstheme="minorHAnsi"/>
          <w:sz w:val="18"/>
          <w:szCs w:val="18"/>
        </w:rPr>
        <w:t>.</w:t>
      </w:r>
    </w:p>
    <w:p w:rsidR="00D65072" w:rsidRPr="000F6362" w:rsidRDefault="00D65072" w:rsidP="000F6362">
      <w:pPr>
        <w:rPr>
          <w:rFonts w:cstheme="minorHAnsi"/>
          <w:sz w:val="18"/>
          <w:szCs w:val="18"/>
        </w:rPr>
      </w:pPr>
      <w:r w:rsidRPr="000F4C9D">
        <w:rPr>
          <w:rFonts w:cstheme="minorHAnsi"/>
          <w:sz w:val="18"/>
          <w:szCs w:val="18"/>
        </w:rPr>
        <w:t>Uczniowie ,którzy nie maja podręcznika proszę skorzystać</w:t>
      </w:r>
      <w:r w:rsidR="00DF4179" w:rsidRPr="000F4C9D">
        <w:rPr>
          <w:rFonts w:cstheme="minorHAnsi"/>
          <w:sz w:val="18"/>
          <w:szCs w:val="18"/>
        </w:rPr>
        <w:t xml:space="preserve"> z notatki </w:t>
      </w:r>
      <w:r w:rsidRPr="000F4C9D">
        <w:rPr>
          <w:rFonts w:cstheme="minorHAnsi"/>
          <w:sz w:val="18"/>
          <w:szCs w:val="18"/>
        </w:rPr>
        <w:t xml:space="preserve"> </w:t>
      </w:r>
      <w:r w:rsidR="00DF4179" w:rsidRPr="000F4C9D">
        <w:rPr>
          <w:rFonts w:cstheme="minorHAnsi"/>
          <w:sz w:val="18"/>
          <w:szCs w:val="18"/>
        </w:rPr>
        <w:t>i</w:t>
      </w:r>
      <w:r w:rsidRPr="000F4C9D">
        <w:rPr>
          <w:rFonts w:cstheme="minorHAnsi"/>
          <w:sz w:val="18"/>
          <w:szCs w:val="18"/>
        </w:rPr>
        <w:t xml:space="preserve"> strony internetowej np.</w:t>
      </w:r>
      <w:r w:rsidRPr="000F4C9D">
        <w:rPr>
          <w:rFonts w:cstheme="minorHAnsi"/>
          <w:sz w:val="18"/>
          <w:szCs w:val="18"/>
        </w:rPr>
        <w:t xml:space="preserve"> </w:t>
      </w:r>
      <w:hyperlink r:id="rId5" w:history="1">
        <w:r w:rsidRPr="000F4C9D">
          <w:rPr>
            <w:rStyle w:val="Hipercze"/>
            <w:rFonts w:cstheme="minorHAnsi"/>
            <w:sz w:val="18"/>
            <w:szCs w:val="18"/>
          </w:rPr>
          <w:t>https://slideplayer.pl/slide/10142984/</w:t>
        </w:r>
      </w:hyperlink>
      <w:r w:rsidRPr="000F4C9D">
        <w:rPr>
          <w:rFonts w:cstheme="minorHAnsi"/>
          <w:color w:val="0000FF"/>
          <w:sz w:val="18"/>
          <w:szCs w:val="18"/>
          <w:u w:val="single"/>
        </w:rPr>
        <w:t xml:space="preserve"> </w:t>
      </w:r>
      <w:r w:rsidR="00DF0D6C" w:rsidRPr="000F4C9D">
        <w:rPr>
          <w:rFonts w:cstheme="minorHAnsi"/>
          <w:color w:val="0000FF"/>
          <w:sz w:val="18"/>
          <w:szCs w:val="18"/>
          <w:u w:val="single"/>
        </w:rPr>
        <w:t xml:space="preserve">                  </w:t>
      </w:r>
    </w:p>
    <w:p w:rsidR="00D65072" w:rsidRPr="000F4C9D" w:rsidRDefault="00DF0D6C" w:rsidP="00DF0D6C">
      <w:pPr>
        <w:rPr>
          <w:rFonts w:cstheme="minorHAnsi"/>
          <w:b/>
          <w:bCs/>
          <w:sz w:val="18"/>
          <w:szCs w:val="18"/>
          <w:shd w:val="clear" w:color="auto" w:fill="FFFFFF"/>
        </w:rPr>
      </w:pPr>
      <w:r w:rsidRPr="000F4C9D">
        <w:rPr>
          <w:rFonts w:cstheme="minorHAnsi"/>
          <w:sz w:val="18"/>
          <w:szCs w:val="18"/>
        </w:rPr>
        <w:t>Znajdują się tam wszelkie informacje dotyczące tematu:</w:t>
      </w:r>
      <w:r w:rsidR="00DF4179" w:rsidRPr="000F4C9D">
        <w:rPr>
          <w:rFonts w:cstheme="minorHAnsi"/>
          <w:sz w:val="18"/>
          <w:szCs w:val="18"/>
        </w:rPr>
        <w:t xml:space="preserve"> </w:t>
      </w:r>
      <w:r w:rsidRPr="000F4C9D">
        <w:rPr>
          <w:rFonts w:cstheme="minorHAnsi"/>
          <w:sz w:val="18"/>
          <w:szCs w:val="18"/>
        </w:rPr>
        <w:t>definicje kosztów zmiennych i stałych ,</w:t>
      </w:r>
      <w:r w:rsidRPr="000F4C9D">
        <w:rPr>
          <w:rStyle w:val="Pogrubienie"/>
          <w:rFonts w:cstheme="minorHAnsi"/>
          <w:sz w:val="18"/>
          <w:szCs w:val="18"/>
          <w:shd w:val="clear" w:color="auto" w:fill="FFFFFF"/>
        </w:rPr>
        <w:t>definicje rachunku kosztów,</w:t>
      </w:r>
      <w:r w:rsidRPr="000F4C9D">
        <w:rPr>
          <w:rFonts w:cstheme="minorHAnsi"/>
          <w:sz w:val="18"/>
          <w:szCs w:val="18"/>
        </w:rPr>
        <w:t xml:space="preserve"> </w:t>
      </w:r>
      <w:r w:rsidRPr="000F4C9D">
        <w:rPr>
          <w:rStyle w:val="Pogrubienie"/>
          <w:rFonts w:cstheme="minorHAnsi"/>
          <w:sz w:val="18"/>
          <w:szCs w:val="18"/>
          <w:shd w:val="clear" w:color="auto" w:fill="FFFFFF"/>
        </w:rPr>
        <w:t>rodzaje rachunku kosztów :rachunek kosztów pełnych ,rachunek kosztów zmiennych</w:t>
      </w:r>
      <w:r w:rsidR="00DF4179" w:rsidRPr="000F4C9D">
        <w:rPr>
          <w:rStyle w:val="Pogrubienie"/>
          <w:rFonts w:cstheme="minorHAnsi"/>
          <w:sz w:val="18"/>
          <w:szCs w:val="18"/>
          <w:shd w:val="clear" w:color="auto" w:fill="FFFFFF"/>
        </w:rPr>
        <w:t>.</w:t>
      </w:r>
      <w:r w:rsidRPr="000F4C9D">
        <w:rPr>
          <w:rFonts w:cstheme="minorHAnsi"/>
          <w:sz w:val="18"/>
          <w:szCs w:val="18"/>
          <w:shd w:val="clear" w:color="auto" w:fill="FFFFFF"/>
        </w:rPr>
        <w:t xml:space="preserve"> </w:t>
      </w:r>
    </w:p>
    <w:p w:rsidR="005B1F8D" w:rsidRPr="000F4C9D" w:rsidRDefault="005B1F8D" w:rsidP="00253CDB">
      <w:pPr>
        <w:rPr>
          <w:rFonts w:cstheme="minorHAnsi"/>
          <w:sz w:val="18"/>
          <w:szCs w:val="18"/>
        </w:rPr>
      </w:pPr>
      <w:r w:rsidRPr="000F4C9D">
        <w:rPr>
          <w:rFonts w:cstheme="minorHAnsi"/>
          <w:sz w:val="18"/>
          <w:szCs w:val="18"/>
        </w:rPr>
        <w:t>Temat</w:t>
      </w:r>
      <w:r w:rsidR="00DF4179" w:rsidRPr="000F4C9D">
        <w:rPr>
          <w:rFonts w:cstheme="minorHAnsi"/>
          <w:sz w:val="18"/>
          <w:szCs w:val="18"/>
        </w:rPr>
        <w:t xml:space="preserve"> 3 </w:t>
      </w:r>
      <w:r w:rsidRPr="000F4C9D">
        <w:rPr>
          <w:rFonts w:cstheme="minorHAnsi"/>
          <w:sz w:val="18"/>
          <w:szCs w:val="18"/>
        </w:rPr>
        <w:t>: Analiza progu rentowności .</w:t>
      </w:r>
    </w:p>
    <w:p w:rsidR="00DF4179" w:rsidRPr="000F4C9D" w:rsidRDefault="00DF4179" w:rsidP="00253CDB">
      <w:pPr>
        <w:rPr>
          <w:rFonts w:cstheme="minorHAnsi"/>
          <w:sz w:val="18"/>
          <w:szCs w:val="18"/>
        </w:rPr>
      </w:pPr>
      <w:r w:rsidRPr="000F4C9D">
        <w:rPr>
          <w:rFonts w:cstheme="minorHAnsi"/>
          <w:sz w:val="18"/>
          <w:szCs w:val="18"/>
        </w:rPr>
        <w:t>Cele dla ucznia</w:t>
      </w:r>
      <w:r w:rsidR="000F4C9D" w:rsidRPr="000F4C9D">
        <w:rPr>
          <w:rFonts w:cstheme="minorHAnsi"/>
          <w:sz w:val="18"/>
          <w:szCs w:val="18"/>
        </w:rPr>
        <w:t>:</w:t>
      </w:r>
    </w:p>
    <w:p w:rsidR="000F4C9D" w:rsidRPr="000F4C9D" w:rsidRDefault="000F4C9D" w:rsidP="00253CDB">
      <w:pPr>
        <w:rPr>
          <w:rFonts w:cstheme="minorHAnsi"/>
          <w:sz w:val="18"/>
          <w:szCs w:val="18"/>
        </w:rPr>
      </w:pPr>
      <w:r w:rsidRPr="000F4C9D">
        <w:rPr>
          <w:rFonts w:cstheme="minorHAnsi"/>
          <w:sz w:val="18"/>
          <w:szCs w:val="18"/>
        </w:rPr>
        <w:t>-zna definicje  i analizę progu rentowności ;</w:t>
      </w:r>
    </w:p>
    <w:p w:rsidR="000F4C9D" w:rsidRPr="000F4C9D" w:rsidRDefault="000F4C9D" w:rsidP="00253CDB">
      <w:pPr>
        <w:rPr>
          <w:rFonts w:cstheme="minorHAnsi"/>
          <w:sz w:val="18"/>
          <w:szCs w:val="18"/>
        </w:rPr>
      </w:pPr>
      <w:r w:rsidRPr="000F4C9D">
        <w:rPr>
          <w:rFonts w:cstheme="minorHAnsi"/>
          <w:sz w:val="18"/>
          <w:szCs w:val="18"/>
        </w:rPr>
        <w:t xml:space="preserve">-wie w jakich sytuacjach biznes będzie przynosił straty i korzyści . </w:t>
      </w:r>
    </w:p>
    <w:p w:rsidR="000F4C9D" w:rsidRDefault="00907FCE" w:rsidP="00253CDB">
      <w:pPr>
        <w:rPr>
          <w:rFonts w:cstheme="minorHAnsi"/>
          <w:sz w:val="18"/>
          <w:szCs w:val="18"/>
        </w:rPr>
      </w:pPr>
      <w:r w:rsidRPr="000F4C9D">
        <w:rPr>
          <w:rFonts w:cstheme="minorHAnsi"/>
          <w:sz w:val="18"/>
          <w:szCs w:val="18"/>
        </w:rPr>
        <w:t>Uczniowie ,którzy nie maja podręcznika proszę skorzystać</w:t>
      </w:r>
      <w:r w:rsidR="00253CDB" w:rsidRPr="000F4C9D">
        <w:rPr>
          <w:rFonts w:cstheme="minorHAnsi"/>
          <w:sz w:val="18"/>
          <w:szCs w:val="18"/>
        </w:rPr>
        <w:t xml:space="preserve"> z informacji poniżej </w:t>
      </w:r>
      <w:proofErr w:type="spellStart"/>
      <w:r w:rsidR="00253CDB" w:rsidRPr="000F4C9D">
        <w:rPr>
          <w:rFonts w:cstheme="minorHAnsi"/>
          <w:sz w:val="18"/>
          <w:szCs w:val="18"/>
        </w:rPr>
        <w:t>bądż</w:t>
      </w:r>
      <w:proofErr w:type="spellEnd"/>
      <w:r w:rsidRPr="000F4C9D">
        <w:rPr>
          <w:rFonts w:cstheme="minorHAnsi"/>
          <w:sz w:val="18"/>
          <w:szCs w:val="18"/>
        </w:rPr>
        <w:t xml:space="preserve"> ze s</w:t>
      </w:r>
      <w:r w:rsidR="00253CDB" w:rsidRPr="000F4C9D">
        <w:rPr>
          <w:rFonts w:cstheme="minorHAnsi"/>
          <w:sz w:val="18"/>
          <w:szCs w:val="18"/>
        </w:rPr>
        <w:t xml:space="preserve">trony </w:t>
      </w:r>
      <w:r w:rsidRPr="000F4C9D">
        <w:rPr>
          <w:rFonts w:cstheme="minorHAnsi"/>
          <w:sz w:val="18"/>
          <w:szCs w:val="18"/>
        </w:rPr>
        <w:t>internetow</w:t>
      </w:r>
      <w:r w:rsidR="00253CDB" w:rsidRPr="000F4C9D">
        <w:rPr>
          <w:rFonts w:cstheme="minorHAnsi"/>
          <w:sz w:val="18"/>
          <w:szCs w:val="18"/>
        </w:rPr>
        <w:t>ej</w:t>
      </w:r>
      <w:r w:rsidRPr="000F4C9D">
        <w:rPr>
          <w:rFonts w:cstheme="minorHAnsi"/>
          <w:sz w:val="18"/>
          <w:szCs w:val="18"/>
        </w:rPr>
        <w:t xml:space="preserve"> np.</w:t>
      </w:r>
      <w:r w:rsidR="00DF4179" w:rsidRPr="000F4C9D">
        <w:rPr>
          <w:rFonts w:cstheme="minorHAnsi"/>
          <w:sz w:val="18"/>
          <w:szCs w:val="18"/>
        </w:rPr>
        <w:t xml:space="preserve"> </w:t>
      </w:r>
      <w:hyperlink r:id="rId6" w:history="1">
        <w:r w:rsidR="000F4C9D" w:rsidRPr="000F4C9D">
          <w:rPr>
            <w:rFonts w:cstheme="minorHAnsi"/>
            <w:color w:val="0000FF"/>
            <w:sz w:val="18"/>
            <w:szCs w:val="18"/>
            <w:u w:val="single"/>
          </w:rPr>
          <w:t>https://slideplayer.pl/slide/58915/</w:t>
        </w:r>
      </w:hyperlink>
    </w:p>
    <w:p w:rsidR="000F4C9D" w:rsidRDefault="000F4C9D" w:rsidP="00253CDB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Drogi </w:t>
      </w:r>
      <w:r w:rsidR="000F6362">
        <w:rPr>
          <w:rFonts w:cstheme="minorHAnsi"/>
          <w:sz w:val="18"/>
          <w:szCs w:val="18"/>
        </w:rPr>
        <w:t>U</w:t>
      </w:r>
      <w:r>
        <w:rPr>
          <w:rFonts w:cstheme="minorHAnsi"/>
          <w:sz w:val="18"/>
          <w:szCs w:val="18"/>
        </w:rPr>
        <w:t>czniu napisz do zeszytu wyjaśnienie definicji :</w:t>
      </w:r>
      <w:r w:rsidR="000F6362">
        <w:rPr>
          <w:rFonts w:cstheme="minorHAnsi"/>
          <w:sz w:val="18"/>
          <w:szCs w:val="18"/>
        </w:rPr>
        <w:t xml:space="preserve"> próg rentowności</w:t>
      </w:r>
      <w:r w:rsidR="000F6362">
        <w:rPr>
          <w:rFonts w:cstheme="minorHAnsi"/>
          <w:sz w:val="18"/>
          <w:szCs w:val="18"/>
        </w:rPr>
        <w:t>,</w:t>
      </w:r>
      <w:r>
        <w:rPr>
          <w:rFonts w:cstheme="minorHAnsi"/>
          <w:sz w:val="18"/>
          <w:szCs w:val="18"/>
        </w:rPr>
        <w:t xml:space="preserve"> koszt</w:t>
      </w:r>
      <w:r w:rsidR="000F6362">
        <w:rPr>
          <w:rFonts w:cstheme="minorHAnsi"/>
          <w:sz w:val="18"/>
          <w:szCs w:val="18"/>
        </w:rPr>
        <w:t xml:space="preserve"> stały ,koszt zmienny i  przykłady tych kosztów. </w:t>
      </w:r>
    </w:p>
    <w:p w:rsidR="009C4D5A" w:rsidRPr="000F4C9D" w:rsidRDefault="009C4D5A" w:rsidP="00253CDB">
      <w:pPr>
        <w:rPr>
          <w:rFonts w:cstheme="minorHAnsi"/>
          <w:sz w:val="18"/>
          <w:szCs w:val="18"/>
        </w:rPr>
      </w:pPr>
      <w:r w:rsidRPr="000F4C9D">
        <w:rPr>
          <w:rFonts w:cstheme="minorHAnsi"/>
          <w:sz w:val="18"/>
          <w:szCs w:val="18"/>
        </w:rPr>
        <w:t>Jeśli ktoś z Was ma pytania służę pomocą i proszę o kontakt telefoniczny lub pod adresem mailowym:</w:t>
      </w:r>
      <w:r w:rsidRPr="000F4C9D">
        <w:rPr>
          <w:rFonts w:eastAsiaTheme="minorHAnsi" w:cstheme="minorHAnsi"/>
          <w:sz w:val="18"/>
          <w:szCs w:val="18"/>
        </w:rPr>
        <w:t xml:space="preserve"> d_tyborowska@wp.pl</w:t>
      </w:r>
    </w:p>
    <w:p w:rsidR="00EA6517" w:rsidRPr="000F6362" w:rsidRDefault="00D7108E" w:rsidP="00EA6517">
      <w:pPr>
        <w:rPr>
          <w:rFonts w:eastAsiaTheme="minorHAnsi" w:cstheme="minorHAnsi"/>
          <w:sz w:val="18"/>
          <w:szCs w:val="18"/>
        </w:rPr>
      </w:pPr>
      <w:r w:rsidRPr="000F4C9D">
        <w:rPr>
          <w:rFonts w:eastAsiaTheme="minorHAnsi" w:cstheme="minorHAnsi"/>
          <w:sz w:val="18"/>
          <w:szCs w:val="18"/>
        </w:rPr>
        <w:t xml:space="preserve"> </w:t>
      </w:r>
      <w:bookmarkStart w:id="1" w:name="_GoBack"/>
      <w:bookmarkEnd w:id="1"/>
      <w:r w:rsidR="00EA6517" w:rsidRPr="000F4C9D">
        <w:rPr>
          <w:rFonts w:cstheme="minorHAnsi"/>
          <w:color w:val="44546A" w:themeColor="text2"/>
          <w:sz w:val="18"/>
          <w:szCs w:val="18"/>
        </w:rPr>
        <w:t>Koszty</w:t>
      </w:r>
      <w:r w:rsidR="00EA6517" w:rsidRPr="000F4C9D">
        <w:rPr>
          <w:rFonts w:cstheme="minorHAnsi"/>
          <w:sz w:val="18"/>
          <w:szCs w:val="18"/>
        </w:rPr>
        <w:t xml:space="preserve"> - wyrażone w określonej walucie nakłady poniesione w danym okresie w związku z prowadzoną działalnością gospodarczą.</w:t>
      </w:r>
    </w:p>
    <w:p w:rsidR="00EA6517" w:rsidRPr="000F4C9D" w:rsidRDefault="00EA6517" w:rsidP="00EA6517">
      <w:pPr>
        <w:rPr>
          <w:rFonts w:cstheme="minorHAnsi"/>
          <w:sz w:val="18"/>
          <w:szCs w:val="18"/>
        </w:rPr>
      </w:pPr>
      <w:r w:rsidRPr="000F4C9D">
        <w:rPr>
          <w:rFonts w:cstheme="minorHAnsi"/>
          <w:color w:val="44546A" w:themeColor="text2"/>
          <w:sz w:val="18"/>
          <w:szCs w:val="18"/>
        </w:rPr>
        <w:t xml:space="preserve">Koszty stałe </w:t>
      </w:r>
      <w:r w:rsidRPr="000F4C9D">
        <w:rPr>
          <w:rFonts w:cstheme="minorHAnsi"/>
          <w:sz w:val="18"/>
          <w:szCs w:val="18"/>
        </w:rPr>
        <w:t>- koszty nie związane z wielkością produkcji (ilością świadczonych usług), ponoszone w podobnej wysokości w każdym okresie, np. rachunki telefoniczne;</w:t>
      </w:r>
    </w:p>
    <w:p w:rsidR="00A57EAD" w:rsidRPr="000F4C9D" w:rsidRDefault="00EA6517" w:rsidP="00EA6517">
      <w:pPr>
        <w:rPr>
          <w:rFonts w:cstheme="minorHAnsi"/>
          <w:sz w:val="18"/>
          <w:szCs w:val="18"/>
        </w:rPr>
      </w:pPr>
      <w:r w:rsidRPr="000F4C9D">
        <w:rPr>
          <w:rFonts w:cstheme="minorHAnsi"/>
          <w:color w:val="44546A" w:themeColor="text2"/>
          <w:sz w:val="18"/>
          <w:szCs w:val="18"/>
        </w:rPr>
        <w:t xml:space="preserve">Koszty zmienne </w:t>
      </w:r>
      <w:r w:rsidRPr="000F4C9D">
        <w:rPr>
          <w:rFonts w:cstheme="minorHAnsi"/>
          <w:sz w:val="18"/>
          <w:szCs w:val="18"/>
        </w:rPr>
        <w:t>- koszty zależne od wielkości produkcji (ilości świadczonych usług), obejmujące nakłady bezpośrednio dotyczące produkowanego wyrobu/świadczonej usługi, np. koszt surowców w potrawie.</w:t>
      </w:r>
    </w:p>
    <w:p w:rsidR="000F4C9D" w:rsidRPr="000F4C9D" w:rsidRDefault="00DF0D6C" w:rsidP="00DF0D6C">
      <w:pPr>
        <w:rPr>
          <w:rFonts w:cstheme="minorHAnsi"/>
          <w:color w:val="44546A" w:themeColor="text2"/>
          <w:sz w:val="18"/>
          <w:szCs w:val="18"/>
        </w:rPr>
      </w:pPr>
      <w:r w:rsidRPr="000F4C9D">
        <w:rPr>
          <w:rFonts w:cstheme="minorHAnsi"/>
          <w:color w:val="44546A" w:themeColor="text2"/>
          <w:sz w:val="18"/>
          <w:szCs w:val="18"/>
        </w:rPr>
        <w:t>Rodzaje rachunku kosztów</w:t>
      </w:r>
    </w:p>
    <w:p w:rsidR="00DF0D6C" w:rsidRPr="000F4C9D" w:rsidRDefault="00DF0D6C" w:rsidP="00DF0D6C">
      <w:pPr>
        <w:rPr>
          <w:rFonts w:cstheme="minorHAnsi"/>
          <w:color w:val="44546A" w:themeColor="text2"/>
          <w:sz w:val="18"/>
          <w:szCs w:val="18"/>
        </w:rPr>
      </w:pPr>
      <w:r w:rsidRPr="000F4C9D">
        <w:rPr>
          <w:rFonts w:cstheme="minorHAnsi"/>
          <w:sz w:val="18"/>
          <w:szCs w:val="18"/>
        </w:rPr>
        <w:t>1.</w:t>
      </w:r>
      <w:r w:rsidRPr="000F4C9D">
        <w:rPr>
          <w:rFonts w:cstheme="minorHAnsi"/>
          <w:sz w:val="18"/>
          <w:szCs w:val="18"/>
        </w:rPr>
        <w:t xml:space="preserve"> Rachunek kosztów pełnych 2. Rachunek kosztów zmiennych</w:t>
      </w:r>
    </w:p>
    <w:p w:rsidR="00DF0D6C" w:rsidRPr="000F4C9D" w:rsidRDefault="00DF0D6C" w:rsidP="00DF0D6C">
      <w:pPr>
        <w:rPr>
          <w:rFonts w:cstheme="minorHAnsi"/>
          <w:sz w:val="18"/>
          <w:szCs w:val="18"/>
        </w:rPr>
      </w:pPr>
      <w:r w:rsidRPr="000F4C9D">
        <w:rPr>
          <w:rFonts w:cstheme="minorHAnsi"/>
          <w:color w:val="44546A" w:themeColor="text2"/>
          <w:sz w:val="18"/>
          <w:szCs w:val="18"/>
        </w:rPr>
        <w:t xml:space="preserve"> Rachunek kosztów zmiennych</w:t>
      </w:r>
      <w:r w:rsidRPr="000F4C9D">
        <w:rPr>
          <w:rFonts w:cstheme="minorHAnsi"/>
          <w:color w:val="44546A" w:themeColor="text2"/>
          <w:sz w:val="18"/>
          <w:szCs w:val="18"/>
        </w:rPr>
        <w:t xml:space="preserve"> </w:t>
      </w:r>
      <w:r w:rsidRPr="000F4C9D">
        <w:rPr>
          <w:rFonts w:cstheme="minorHAnsi"/>
          <w:sz w:val="18"/>
          <w:szCs w:val="18"/>
        </w:rPr>
        <w:t>Jest to każdy system rachunku kosztów, przy którym następuje podział kosztów na stałe i zmienne, a produkty wycenia się tylko po kosztach zmiennych. Koszty stałe w całości odnoszone są na wynik finansowy. Rachunek kosztów zmiennych oparty jest na liniowej zależności kosztów i przychodów od wielkości produkcji.</w:t>
      </w:r>
    </w:p>
    <w:p w:rsidR="00DF0D6C" w:rsidRPr="000F4C9D" w:rsidRDefault="00DF0D6C" w:rsidP="00DF0D6C">
      <w:pPr>
        <w:rPr>
          <w:rFonts w:cstheme="minorHAnsi"/>
          <w:sz w:val="18"/>
          <w:szCs w:val="18"/>
        </w:rPr>
      </w:pPr>
      <w:r w:rsidRPr="000F4C9D">
        <w:rPr>
          <w:rFonts w:cstheme="minorHAnsi"/>
          <w:sz w:val="18"/>
          <w:szCs w:val="18"/>
        </w:rPr>
        <w:t>Rachunek kosztów zmiennych polega na podziale kosztów na zmienne proporcjonalne i stałe związane z określonym przedziałem czasu. W konsekwencji zapasy produktów (półfabrykatów i produkcji niezakończonej) wyceniane są na poziomie kosztów zmiennych produkcji, a koszty stałe w całości obciążają wynik danego okresu obrachunkowego.</w:t>
      </w:r>
    </w:p>
    <w:p w:rsidR="00DF0D6C" w:rsidRPr="000F4C9D" w:rsidRDefault="00DF0D6C" w:rsidP="00DF0D6C">
      <w:pPr>
        <w:rPr>
          <w:rFonts w:cstheme="minorHAnsi"/>
          <w:color w:val="44546A" w:themeColor="text2"/>
          <w:sz w:val="18"/>
          <w:szCs w:val="18"/>
        </w:rPr>
      </w:pPr>
      <w:r w:rsidRPr="000F4C9D">
        <w:rPr>
          <w:rFonts w:cstheme="minorHAnsi"/>
          <w:color w:val="44546A" w:themeColor="text2"/>
          <w:sz w:val="18"/>
          <w:szCs w:val="18"/>
        </w:rPr>
        <w:lastRenderedPageBreak/>
        <w:t>Koszty zmienne</w:t>
      </w:r>
      <w:r w:rsidRPr="000F4C9D">
        <w:rPr>
          <w:rFonts w:cstheme="minorHAnsi"/>
          <w:color w:val="44546A" w:themeColor="text2"/>
          <w:sz w:val="18"/>
          <w:szCs w:val="18"/>
        </w:rPr>
        <w:t xml:space="preserve"> </w:t>
      </w:r>
      <w:r w:rsidRPr="000F4C9D">
        <w:rPr>
          <w:rFonts w:cstheme="minorHAnsi"/>
          <w:sz w:val="18"/>
          <w:szCs w:val="18"/>
        </w:rPr>
        <w:t>Są to koszty, które zmieniają się wraz ze zmianami wielkości produkcji. Zmiany te mogą mieć charakter proporcjonalny, progresywny, degresywny lub regresywny.</w:t>
      </w:r>
    </w:p>
    <w:p w:rsidR="00DF4179" w:rsidRPr="000F4C9D" w:rsidRDefault="00DF0D6C" w:rsidP="00DF0D6C">
      <w:pPr>
        <w:rPr>
          <w:rFonts w:cstheme="minorHAnsi"/>
          <w:color w:val="44546A" w:themeColor="text2"/>
          <w:sz w:val="18"/>
          <w:szCs w:val="18"/>
        </w:rPr>
      </w:pPr>
      <w:r w:rsidRPr="000F4C9D">
        <w:rPr>
          <w:rFonts w:cstheme="minorHAnsi"/>
          <w:color w:val="44546A" w:themeColor="text2"/>
          <w:sz w:val="18"/>
          <w:szCs w:val="18"/>
        </w:rPr>
        <w:t>Koszty stałe</w:t>
      </w:r>
      <w:r w:rsidRPr="000F4C9D">
        <w:rPr>
          <w:rFonts w:cstheme="minorHAnsi"/>
          <w:color w:val="44546A" w:themeColor="text2"/>
          <w:sz w:val="18"/>
          <w:szCs w:val="18"/>
        </w:rPr>
        <w:t xml:space="preserve"> </w:t>
      </w:r>
      <w:r w:rsidRPr="000F4C9D">
        <w:rPr>
          <w:rFonts w:cstheme="minorHAnsi"/>
          <w:sz w:val="18"/>
          <w:szCs w:val="18"/>
        </w:rPr>
        <w:t>Są to koszty, które nie reagują na zmiany w wielkości produkcji, czyli pozostają niezmienne lub zmieniają się w sposób nieistotny. Ale jednostkowe koszty stałe ulegają zmianom.</w:t>
      </w:r>
    </w:p>
    <w:p w:rsidR="00EA6517" w:rsidRPr="000F4C9D" w:rsidRDefault="00EA6517" w:rsidP="00EA6517">
      <w:pPr>
        <w:rPr>
          <w:rFonts w:cstheme="minorHAnsi"/>
          <w:sz w:val="18"/>
          <w:szCs w:val="18"/>
        </w:rPr>
      </w:pPr>
      <w:r w:rsidRPr="000F4C9D">
        <w:rPr>
          <w:rFonts w:cstheme="minorHAnsi"/>
          <w:sz w:val="18"/>
          <w:szCs w:val="18"/>
        </w:rPr>
        <w:t>Co to jest próg rentowności?</w:t>
      </w:r>
    </w:p>
    <w:p w:rsidR="00EA6517" w:rsidRPr="000F4C9D" w:rsidRDefault="00EA6517" w:rsidP="00EA6517">
      <w:pPr>
        <w:rPr>
          <w:rFonts w:cstheme="minorHAnsi"/>
          <w:sz w:val="18"/>
          <w:szCs w:val="18"/>
        </w:rPr>
      </w:pPr>
      <w:r w:rsidRPr="000F4C9D">
        <w:rPr>
          <w:rFonts w:cstheme="minorHAnsi"/>
          <w:sz w:val="18"/>
          <w:szCs w:val="18"/>
        </w:rPr>
        <w:t xml:space="preserve">Najprościej mówiąc, </w:t>
      </w:r>
      <w:r w:rsidRPr="000F4C9D">
        <w:rPr>
          <w:rFonts w:cstheme="minorHAnsi"/>
          <w:color w:val="44546A" w:themeColor="text2"/>
          <w:sz w:val="18"/>
          <w:szCs w:val="18"/>
        </w:rPr>
        <w:t xml:space="preserve">próg rentowności </w:t>
      </w:r>
      <w:r w:rsidRPr="000F4C9D">
        <w:rPr>
          <w:rFonts w:cstheme="minorHAnsi"/>
          <w:sz w:val="18"/>
          <w:szCs w:val="18"/>
        </w:rPr>
        <w:t>to sytuacja, w której przychody z działalności pokrywają wszystkie koszty firmy. Jeśli zatem Twój biznes osiągnie próg rentowności, będzie to oznaczało, że firma nie przynosi ani zysków, ani strat.</w:t>
      </w:r>
    </w:p>
    <w:p w:rsidR="00DF4179" w:rsidRPr="000F4C9D" w:rsidRDefault="00EA6517" w:rsidP="00EA6517">
      <w:pPr>
        <w:rPr>
          <w:rFonts w:cstheme="minorHAnsi"/>
          <w:sz w:val="18"/>
          <w:szCs w:val="18"/>
        </w:rPr>
      </w:pPr>
      <w:r w:rsidRPr="000F4C9D">
        <w:rPr>
          <w:rFonts w:cstheme="minorHAnsi"/>
          <w:sz w:val="18"/>
          <w:szCs w:val="18"/>
        </w:rPr>
        <w:t>Dopiero po przekroczeniu progu rentowności, czyli w sytuacji, gdy przychody firmy będą wyższe niż poniesione koszty, biznes zacznie zarabiać. Jeśli natomiast przychody będą mniejsze niż koszty – biznes będzie przynosić straty.</w:t>
      </w:r>
    </w:p>
    <w:p w:rsidR="000F4C9D" w:rsidRPr="000F4C9D" w:rsidRDefault="000F4C9D" w:rsidP="000F4C9D">
      <w:pPr>
        <w:rPr>
          <w:rFonts w:cstheme="minorHAnsi"/>
          <w:color w:val="44546A" w:themeColor="text2"/>
          <w:sz w:val="18"/>
          <w:szCs w:val="18"/>
        </w:rPr>
      </w:pPr>
      <w:r w:rsidRPr="000F4C9D">
        <w:rPr>
          <w:rFonts w:cstheme="minorHAnsi"/>
          <w:color w:val="44546A" w:themeColor="text2"/>
          <w:sz w:val="18"/>
          <w:szCs w:val="18"/>
        </w:rPr>
        <w:t>Jak wyznaczyć próg rentowności?</w:t>
      </w:r>
    </w:p>
    <w:p w:rsidR="000F4C9D" w:rsidRPr="000F4C9D" w:rsidRDefault="000F4C9D" w:rsidP="000F4C9D">
      <w:pPr>
        <w:rPr>
          <w:rFonts w:cstheme="minorHAnsi"/>
          <w:sz w:val="18"/>
          <w:szCs w:val="18"/>
        </w:rPr>
      </w:pPr>
      <w:r w:rsidRPr="000F4C9D">
        <w:rPr>
          <w:rFonts w:cstheme="minorHAnsi"/>
          <w:sz w:val="18"/>
          <w:szCs w:val="18"/>
        </w:rPr>
        <w:t>Żeby móc obliczyć próg rentowności, musisz szczegółowo przeanalizować wydatki swojej firmy z uwzględnieniem podziału na koszty zmienne i koszty stałe.</w:t>
      </w:r>
    </w:p>
    <w:p w:rsidR="000F4C9D" w:rsidRPr="000F4C9D" w:rsidRDefault="000F4C9D" w:rsidP="000F4C9D">
      <w:pPr>
        <w:rPr>
          <w:rFonts w:cstheme="minorHAnsi"/>
          <w:sz w:val="18"/>
          <w:szCs w:val="18"/>
        </w:rPr>
      </w:pPr>
      <w:r w:rsidRPr="000F4C9D">
        <w:rPr>
          <w:rFonts w:cstheme="minorHAnsi"/>
          <w:sz w:val="18"/>
          <w:szCs w:val="18"/>
        </w:rPr>
        <w:t>Koszty zmienne to koszty, które są zależne od różnych czynników i zmieniają się w zależności od wielkości produkcji, wielkości sprzedaży itp. Im większe są te czynniki, tym większe są koszty. Do kosztów zmiennych należą m.in.:</w:t>
      </w:r>
    </w:p>
    <w:p w:rsidR="000F4C9D" w:rsidRPr="000F4C9D" w:rsidRDefault="000F4C9D" w:rsidP="000F4C9D">
      <w:pPr>
        <w:rPr>
          <w:rFonts w:cstheme="minorHAnsi"/>
          <w:sz w:val="18"/>
          <w:szCs w:val="18"/>
        </w:rPr>
      </w:pPr>
      <w:r w:rsidRPr="000F4C9D">
        <w:rPr>
          <w:rFonts w:cstheme="minorHAnsi"/>
          <w:sz w:val="18"/>
          <w:szCs w:val="18"/>
        </w:rPr>
        <w:t>koszty zakupu,</w:t>
      </w:r>
    </w:p>
    <w:p w:rsidR="000F4C9D" w:rsidRPr="000F4C9D" w:rsidRDefault="000F4C9D" w:rsidP="000F4C9D">
      <w:pPr>
        <w:rPr>
          <w:rFonts w:cstheme="minorHAnsi"/>
          <w:sz w:val="18"/>
          <w:szCs w:val="18"/>
        </w:rPr>
      </w:pPr>
      <w:r w:rsidRPr="000F4C9D">
        <w:rPr>
          <w:rFonts w:cstheme="minorHAnsi"/>
          <w:sz w:val="18"/>
          <w:szCs w:val="18"/>
        </w:rPr>
        <w:t>koszty sprzedaży,</w:t>
      </w:r>
    </w:p>
    <w:p w:rsidR="000F4C9D" w:rsidRPr="000F4C9D" w:rsidRDefault="000F4C9D" w:rsidP="000F4C9D">
      <w:pPr>
        <w:rPr>
          <w:rFonts w:cstheme="minorHAnsi"/>
          <w:sz w:val="18"/>
          <w:szCs w:val="18"/>
        </w:rPr>
      </w:pPr>
      <w:r w:rsidRPr="000F4C9D">
        <w:rPr>
          <w:rFonts w:cstheme="minorHAnsi"/>
          <w:sz w:val="18"/>
          <w:szCs w:val="18"/>
        </w:rPr>
        <w:t>koszty energii potrzebnej do produkcji itp.</w:t>
      </w:r>
    </w:p>
    <w:p w:rsidR="000F4C9D" w:rsidRPr="000F4C9D" w:rsidRDefault="000F4C9D" w:rsidP="000F4C9D">
      <w:pPr>
        <w:rPr>
          <w:rFonts w:cstheme="minorHAnsi"/>
          <w:sz w:val="18"/>
          <w:szCs w:val="18"/>
        </w:rPr>
      </w:pPr>
      <w:r w:rsidRPr="000F4C9D">
        <w:rPr>
          <w:rFonts w:cstheme="minorHAnsi"/>
          <w:sz w:val="18"/>
          <w:szCs w:val="18"/>
        </w:rPr>
        <w:t>Natomiast koszty stałe to koszty, które przedsiębiorca musi ponosić niezależnie od poziomu produkcji, sprzedaży czy wyników firmy. Do kosztów stałych należą m.in.:</w:t>
      </w:r>
    </w:p>
    <w:p w:rsidR="000F4C9D" w:rsidRPr="000F4C9D" w:rsidRDefault="000F4C9D" w:rsidP="000F4C9D">
      <w:pPr>
        <w:rPr>
          <w:rFonts w:cstheme="minorHAnsi"/>
          <w:sz w:val="18"/>
          <w:szCs w:val="18"/>
        </w:rPr>
      </w:pPr>
      <w:r w:rsidRPr="000F4C9D">
        <w:rPr>
          <w:rFonts w:cstheme="minorHAnsi"/>
          <w:sz w:val="18"/>
          <w:szCs w:val="18"/>
        </w:rPr>
        <w:t>czynsz,</w:t>
      </w:r>
    </w:p>
    <w:p w:rsidR="000F4C9D" w:rsidRPr="000F4C9D" w:rsidRDefault="000F4C9D" w:rsidP="000F4C9D">
      <w:pPr>
        <w:rPr>
          <w:rFonts w:cstheme="minorHAnsi"/>
          <w:sz w:val="18"/>
          <w:szCs w:val="18"/>
        </w:rPr>
      </w:pPr>
      <w:r w:rsidRPr="000F4C9D">
        <w:rPr>
          <w:rFonts w:cstheme="minorHAnsi"/>
          <w:sz w:val="18"/>
          <w:szCs w:val="18"/>
        </w:rPr>
        <w:t>pensje pracowników zatrudnionych na stałe,</w:t>
      </w:r>
    </w:p>
    <w:p w:rsidR="000F4C9D" w:rsidRPr="000F4C9D" w:rsidRDefault="000F4C9D" w:rsidP="000F4C9D">
      <w:pPr>
        <w:rPr>
          <w:rFonts w:cstheme="minorHAnsi"/>
          <w:sz w:val="18"/>
          <w:szCs w:val="18"/>
        </w:rPr>
      </w:pPr>
      <w:r w:rsidRPr="000F4C9D">
        <w:rPr>
          <w:rFonts w:cstheme="minorHAnsi"/>
          <w:sz w:val="18"/>
          <w:szCs w:val="18"/>
        </w:rPr>
        <w:t>opłaty za media,</w:t>
      </w:r>
    </w:p>
    <w:p w:rsidR="000F4C9D" w:rsidRPr="000F4C9D" w:rsidRDefault="000F4C9D" w:rsidP="000F4C9D">
      <w:pPr>
        <w:rPr>
          <w:rFonts w:cstheme="minorHAnsi"/>
          <w:sz w:val="18"/>
          <w:szCs w:val="18"/>
        </w:rPr>
      </w:pPr>
      <w:r w:rsidRPr="000F4C9D">
        <w:rPr>
          <w:rFonts w:cstheme="minorHAnsi"/>
          <w:sz w:val="18"/>
          <w:szCs w:val="18"/>
        </w:rPr>
        <w:t>odsetki od kredytów,</w:t>
      </w:r>
    </w:p>
    <w:p w:rsidR="000F4C9D" w:rsidRPr="000F4C9D" w:rsidRDefault="000F4C9D" w:rsidP="000F4C9D">
      <w:pPr>
        <w:rPr>
          <w:rFonts w:cstheme="minorHAnsi"/>
          <w:sz w:val="18"/>
          <w:szCs w:val="18"/>
        </w:rPr>
      </w:pPr>
      <w:r w:rsidRPr="000F4C9D">
        <w:rPr>
          <w:rFonts w:cstheme="minorHAnsi"/>
          <w:sz w:val="18"/>
          <w:szCs w:val="18"/>
        </w:rPr>
        <w:t>koszty konserwacji,</w:t>
      </w:r>
      <w:r w:rsidRPr="000F4C9D">
        <w:rPr>
          <w:rFonts w:cstheme="minorHAnsi"/>
          <w:sz w:val="18"/>
          <w:szCs w:val="18"/>
        </w:rPr>
        <w:t xml:space="preserve"> </w:t>
      </w:r>
      <w:r w:rsidRPr="000F4C9D">
        <w:rPr>
          <w:rFonts w:cstheme="minorHAnsi"/>
          <w:sz w:val="18"/>
          <w:szCs w:val="18"/>
        </w:rPr>
        <w:t>opłaty za usługi, z których firma regularnie korzysta (np. za działalność biura rachunkowego).</w:t>
      </w:r>
    </w:p>
    <w:p w:rsidR="000F4C9D" w:rsidRPr="000F4C9D" w:rsidRDefault="000F4C9D" w:rsidP="000F4C9D">
      <w:pPr>
        <w:rPr>
          <w:rFonts w:cstheme="minorHAnsi"/>
          <w:sz w:val="18"/>
          <w:szCs w:val="18"/>
        </w:rPr>
      </w:pPr>
      <w:r w:rsidRPr="000F4C9D">
        <w:rPr>
          <w:rFonts w:cstheme="minorHAnsi"/>
          <w:sz w:val="18"/>
          <w:szCs w:val="18"/>
        </w:rPr>
        <w:t>Kiedy ustalisz zmienne i stałe koszty, jakie w danym okresie ponosi Twoja firma, będziesz w stanie obliczyć próg rentowności. Można to zrobić na 2 sposoby: ilościowy i wartościowy.</w:t>
      </w:r>
    </w:p>
    <w:p w:rsidR="000F4C9D" w:rsidRPr="000F4C9D" w:rsidRDefault="000F4C9D" w:rsidP="000F4C9D">
      <w:pPr>
        <w:rPr>
          <w:rFonts w:cstheme="minorHAnsi"/>
          <w:sz w:val="18"/>
          <w:szCs w:val="18"/>
        </w:rPr>
      </w:pPr>
      <w:r w:rsidRPr="000F4C9D">
        <w:rPr>
          <w:rFonts w:cstheme="minorHAnsi"/>
          <w:sz w:val="18"/>
          <w:szCs w:val="18"/>
        </w:rPr>
        <w:t>Próg rentowności w ujęciu ilościowym daje odpowiedź na pytanie, ile produktów/usług trzeba sprzedać, żeby firma wyszła na zero. Oblicza się go według następującego wzoru:</w:t>
      </w:r>
    </w:p>
    <w:p w:rsidR="000F4C9D" w:rsidRPr="000F4C9D" w:rsidRDefault="000F4C9D" w:rsidP="000F4C9D">
      <w:pPr>
        <w:rPr>
          <w:rFonts w:cstheme="minorHAnsi"/>
          <w:sz w:val="18"/>
          <w:szCs w:val="18"/>
        </w:rPr>
      </w:pPr>
      <w:r w:rsidRPr="000F4C9D">
        <w:rPr>
          <w:rFonts w:cstheme="minorHAnsi"/>
          <w:sz w:val="18"/>
          <w:szCs w:val="18"/>
        </w:rPr>
        <w:t>Próg rentowności = Koszty stałe / (Cena – koszty zmienne)</w:t>
      </w:r>
    </w:p>
    <w:p w:rsidR="000F4C9D" w:rsidRPr="000F4C9D" w:rsidRDefault="000F4C9D" w:rsidP="000F4C9D">
      <w:pPr>
        <w:rPr>
          <w:rFonts w:cstheme="minorHAnsi"/>
          <w:sz w:val="18"/>
          <w:szCs w:val="18"/>
        </w:rPr>
      </w:pPr>
      <w:r w:rsidRPr="000F4C9D">
        <w:rPr>
          <w:rFonts w:cstheme="minorHAnsi"/>
          <w:sz w:val="18"/>
          <w:szCs w:val="18"/>
        </w:rPr>
        <w:t>Jak ten wzór przekłada się na praktykę? Przyjmijmy orientacyjnie, że cena Twojego produktu wynosi 1000 zł, Twoje miesięczne koszty stałe wynoszą 2000 zł, a koszty zmienne w przeliczeniu na 1 produkt wynoszą 500 zł. W takiej sytuacji próg rentowności wynosi 4, bo:</w:t>
      </w:r>
    </w:p>
    <w:p w:rsidR="000F4C9D" w:rsidRPr="000F4C9D" w:rsidRDefault="000F4C9D" w:rsidP="000F4C9D">
      <w:pPr>
        <w:rPr>
          <w:rFonts w:cstheme="minorHAnsi"/>
          <w:sz w:val="18"/>
          <w:szCs w:val="18"/>
        </w:rPr>
      </w:pPr>
      <w:r w:rsidRPr="000F4C9D">
        <w:rPr>
          <w:rFonts w:cstheme="minorHAnsi"/>
          <w:sz w:val="18"/>
          <w:szCs w:val="18"/>
        </w:rPr>
        <w:t>2000 zł / (1000 zł – 500 zł) = 2000 zł / 500 zł = 4</w:t>
      </w:r>
    </w:p>
    <w:p w:rsidR="000F4C9D" w:rsidRPr="000F4C9D" w:rsidRDefault="000F4C9D" w:rsidP="000F4C9D">
      <w:pPr>
        <w:rPr>
          <w:rFonts w:cstheme="minorHAnsi"/>
          <w:sz w:val="18"/>
          <w:szCs w:val="18"/>
        </w:rPr>
      </w:pPr>
      <w:r w:rsidRPr="000F4C9D">
        <w:rPr>
          <w:rFonts w:cstheme="minorHAnsi"/>
          <w:sz w:val="18"/>
          <w:szCs w:val="18"/>
        </w:rPr>
        <w:t>Oznacza to, że firma nie będzie przynosić strat, jeśli w ciągu miesiąca sprzeda 4 produkty. Ale żeby firma osiągnęła dochody, musiałbyś sprzedać 5 produktów w ciągu miesiąca.</w:t>
      </w:r>
    </w:p>
    <w:p w:rsidR="000F4C9D" w:rsidRPr="000F4C9D" w:rsidRDefault="000F4C9D" w:rsidP="000F4C9D">
      <w:pPr>
        <w:rPr>
          <w:rFonts w:cstheme="minorHAnsi"/>
          <w:sz w:val="18"/>
          <w:szCs w:val="18"/>
        </w:rPr>
      </w:pPr>
      <w:r w:rsidRPr="000F4C9D">
        <w:rPr>
          <w:rFonts w:cstheme="minorHAnsi"/>
          <w:sz w:val="18"/>
          <w:szCs w:val="18"/>
        </w:rPr>
        <w:t>Z kolei próg rentowności w ujęciu wartościowym odpowiada na pytanie, jakie przychody musi osiągnąć firma, żeby pokryć całkowite koszty działalności (czyli koszty stałe i zmienne). Oto wzór na próg rentowności w ujęciu wartościowym:</w:t>
      </w:r>
    </w:p>
    <w:p w:rsidR="000F4C9D" w:rsidRPr="000F4C9D" w:rsidRDefault="000F4C9D" w:rsidP="000F4C9D">
      <w:pPr>
        <w:rPr>
          <w:rFonts w:cstheme="minorHAnsi"/>
          <w:sz w:val="18"/>
          <w:szCs w:val="18"/>
        </w:rPr>
      </w:pPr>
      <w:r w:rsidRPr="000F4C9D">
        <w:rPr>
          <w:rFonts w:cstheme="minorHAnsi"/>
          <w:sz w:val="18"/>
          <w:szCs w:val="18"/>
        </w:rPr>
        <w:lastRenderedPageBreak/>
        <w:t>Próg rentowności = Cena x [Koszty stałe / (Cena – koszty zmienne)]</w:t>
      </w:r>
    </w:p>
    <w:p w:rsidR="000F4C9D" w:rsidRPr="000F4C9D" w:rsidRDefault="000F4C9D" w:rsidP="000F4C9D">
      <w:pPr>
        <w:rPr>
          <w:rFonts w:cstheme="minorHAnsi"/>
          <w:sz w:val="18"/>
          <w:szCs w:val="18"/>
        </w:rPr>
      </w:pPr>
      <w:r w:rsidRPr="000F4C9D">
        <w:rPr>
          <w:rFonts w:cstheme="minorHAnsi"/>
          <w:sz w:val="18"/>
          <w:szCs w:val="18"/>
        </w:rPr>
        <w:t>W rozważanym przez nas przykładzie próg rentowności wynosi więc 4000 zł, ponieważ:</w:t>
      </w:r>
    </w:p>
    <w:p w:rsidR="000F4C9D" w:rsidRPr="000F4C9D" w:rsidRDefault="000F4C9D" w:rsidP="000F4C9D">
      <w:pPr>
        <w:rPr>
          <w:rFonts w:cstheme="minorHAnsi"/>
          <w:sz w:val="18"/>
          <w:szCs w:val="18"/>
        </w:rPr>
      </w:pPr>
      <w:r w:rsidRPr="000F4C9D">
        <w:rPr>
          <w:rFonts w:cstheme="minorHAnsi"/>
          <w:sz w:val="18"/>
          <w:szCs w:val="18"/>
        </w:rPr>
        <w:t>1000 zł x [2000 zł / (1000 zł – 500 zł)] = 1000 zł x 4 = 4000 zł</w:t>
      </w:r>
    </w:p>
    <w:p w:rsidR="00DF4179" w:rsidRPr="000F4C9D" w:rsidRDefault="000F4C9D" w:rsidP="000F4C9D">
      <w:pPr>
        <w:rPr>
          <w:rFonts w:cstheme="minorHAnsi"/>
          <w:sz w:val="18"/>
          <w:szCs w:val="18"/>
        </w:rPr>
      </w:pPr>
      <w:r w:rsidRPr="000F4C9D">
        <w:rPr>
          <w:rFonts w:cstheme="minorHAnsi"/>
          <w:sz w:val="18"/>
          <w:szCs w:val="18"/>
        </w:rPr>
        <w:t>To z kolei oznacza, że firma musiałaby osiągnąć przychody równe co najmniej 4000 zł, żeby pokryć straty, a zarabiać zacznie wtedy, gdy na sprzedaży zarobi choćby o złotówkę więcej.</w:t>
      </w:r>
    </w:p>
    <w:sectPr w:rsidR="00DF4179" w:rsidRPr="000F4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A03E2C"/>
    <w:multiLevelType w:val="hybridMultilevel"/>
    <w:tmpl w:val="DA5472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C50DFC"/>
    <w:multiLevelType w:val="multilevel"/>
    <w:tmpl w:val="63426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2F64AD"/>
    <w:multiLevelType w:val="multilevel"/>
    <w:tmpl w:val="F4EE0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FCE"/>
    <w:rsid w:val="000F4C9D"/>
    <w:rsid w:val="000F6362"/>
    <w:rsid w:val="00253CDB"/>
    <w:rsid w:val="003B5634"/>
    <w:rsid w:val="004544F6"/>
    <w:rsid w:val="004F464A"/>
    <w:rsid w:val="005B1F8D"/>
    <w:rsid w:val="008923B7"/>
    <w:rsid w:val="00907FCE"/>
    <w:rsid w:val="009C4D5A"/>
    <w:rsid w:val="00A57EAD"/>
    <w:rsid w:val="00A70E26"/>
    <w:rsid w:val="00D65072"/>
    <w:rsid w:val="00D7108E"/>
    <w:rsid w:val="00DF0D6C"/>
    <w:rsid w:val="00DF4179"/>
    <w:rsid w:val="00EA6517"/>
    <w:rsid w:val="00FE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AF54A"/>
  <w15:chartTrackingRefBased/>
  <w15:docId w15:val="{21BD0588-9394-4197-BF0D-62501E4AB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7FCE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07F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65072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DF0D6C"/>
    <w:rPr>
      <w:b/>
      <w:bCs/>
    </w:rPr>
  </w:style>
  <w:style w:type="paragraph" w:styleId="Akapitzlist">
    <w:name w:val="List Paragraph"/>
    <w:basedOn w:val="Normalny"/>
    <w:uiPriority w:val="34"/>
    <w:qFormat/>
    <w:rsid w:val="00DF0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8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086284">
                  <w:marLeft w:val="0"/>
                  <w:marRight w:val="0"/>
                  <w:marTop w:val="0"/>
                  <w:marBottom w:val="0"/>
                  <w:divBdr>
                    <w:top w:val="single" w:sz="6" w:space="0" w:color="B4B4B4"/>
                    <w:left w:val="single" w:sz="6" w:space="0" w:color="B4B4B4"/>
                    <w:bottom w:val="single" w:sz="6" w:space="0" w:color="B4B4B4"/>
                    <w:right w:val="single" w:sz="6" w:space="0" w:color="B4B4B4"/>
                  </w:divBdr>
                  <w:divsChild>
                    <w:div w:id="124521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40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59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08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162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32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39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62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9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lideplayer.pl/slide/58915/" TargetMode="External"/><Relationship Id="rId5" Type="http://schemas.openxmlformats.org/officeDocument/2006/relationships/hyperlink" Target="https://slideplayer.pl/slide/1014298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875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2020-05-07T12:50:00Z</dcterms:created>
  <dcterms:modified xsi:type="dcterms:W3CDTF">2020-05-07T12:50:00Z</dcterms:modified>
</cp:coreProperties>
</file>