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036" w:rsidRDefault="00D01A3D">
      <w:r>
        <w:t>05.06.2020</w:t>
      </w:r>
    </w:p>
    <w:p w:rsidR="00D01A3D" w:rsidRDefault="00D01A3D">
      <w:r>
        <w:t>Kl I TA</w:t>
      </w:r>
    </w:p>
    <w:p w:rsidR="00D01A3D" w:rsidRDefault="00D01A3D">
      <w:r>
        <w:t>Przedmiot: produkcja roślinna</w:t>
      </w:r>
    </w:p>
    <w:p w:rsidR="00D01A3D" w:rsidRDefault="00D01A3D">
      <w:r>
        <w:t>Temat: Utrwalenie wiadomości- siedlisko roślin</w:t>
      </w:r>
    </w:p>
    <w:p w:rsidR="00D01A3D" w:rsidRDefault="00D01A3D"/>
    <w:p w:rsidR="00D01A3D" w:rsidRPr="00D01A3D" w:rsidRDefault="00D01A3D" w:rsidP="00D0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Siedlisko - to miejsce bytowania organizmów roślinnych. Siedliska określają możliwości życia i rozwoju organizmów roślinnych oraz ich rozmieszczenie. Dla strefy klimatycznej, w której znajduje się Polska charakterystyczne są cztery podstawowe, naturalne grupy siedlisk zróżnicowanych głównie pod względem żyzności gleby, a także stosunków wodnych: łęgowe, lasowe, bagienne i borowe. Wymienionym grupom siedlisk naturalnych odpowiadają określone zbiorowiska leśne o zróżnicowanym składzie gatunkowym drzew, krzewów i roślinności zielnej, czyli runa. Są zbiorowiska takie, w których występuje np. tylko jeden gatunek drzew i ubogie runo, a są inne, w których występuje kilka gatunków drzew, a towarzyszą im różne krzewy i wiele gatunków roślin zielnych stanowiących runo.</w:t>
      </w:r>
    </w:p>
    <w:p w:rsidR="00D01A3D" w:rsidRDefault="00D01A3D" w:rsidP="00D0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>Poza siedliskami naturalnymi, na ogół napotykanymi w krajobrazie np. w miastach i okręgach przemysłowych mamy do czynienia z siedliskami przekształconymi. Tak zwane zbiorowiska roślinne zastępcze oraz kulturowe. Do nich należą zbiorowiska pól uprawnych i ogrodnicze, a także plantacje występujące na terenach rolnych oraz leśnych - wprowadzane dla potrzeb produkcyjnych, przemysłowych. Do zbiorowisk kulturowych zalicza się parki i ogrody, komponowane z roślinności o gatunkach obcego pochodzenia, które mogą być stosowane w warunkach miejskich bądź przemysłowych, bo np. charakteryzują się dużą odpornością na zanieczyszczenie powietrza.</w:t>
      </w:r>
    </w:p>
    <w:p w:rsidR="00D01A3D" w:rsidRDefault="00D01A3D" w:rsidP="00D0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3D" w:rsidRPr="00D01A3D" w:rsidRDefault="00D01A3D" w:rsidP="00D0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nadzieje że wszyscy z Was pamiętają co to jest siedlisko roślin. Przeczytajcie jeszcze raz tekst ze zrozumieniem i postarajcie się zapamiętać najważniejsze rzeczy. Pozdrawiam Beata Podbielska</w:t>
      </w:r>
      <w:bookmarkStart w:id="0" w:name="_GoBack"/>
      <w:bookmarkEnd w:id="0"/>
    </w:p>
    <w:p w:rsidR="00D01A3D" w:rsidRPr="00D01A3D" w:rsidRDefault="00D01A3D" w:rsidP="00D0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3D" w:rsidRPr="00D01A3D" w:rsidRDefault="00D01A3D" w:rsidP="00D0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1A3D" w:rsidRPr="00D01A3D" w:rsidRDefault="00D01A3D" w:rsidP="00D01A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A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01A3D" w:rsidRPr="00D0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3D"/>
    <w:rsid w:val="00141036"/>
    <w:rsid w:val="00D0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D089"/>
  <w15:chartTrackingRefBased/>
  <w15:docId w15:val="{F45495BB-DBAA-45C5-A411-11A69675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2020-06-03T05:40:00Z</dcterms:created>
  <dcterms:modified xsi:type="dcterms:W3CDTF">2020-06-03T05:44:00Z</dcterms:modified>
</cp:coreProperties>
</file>