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49" w:rsidRPr="00884903" w:rsidRDefault="00884903" w:rsidP="00884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03">
        <w:rPr>
          <w:rFonts w:ascii="Times New Roman" w:hAnsi="Times New Roman" w:cs="Times New Roman"/>
          <w:sz w:val="24"/>
          <w:szCs w:val="24"/>
        </w:rPr>
        <w:t>24.06.2020</w:t>
      </w:r>
    </w:p>
    <w:p w:rsidR="00884903" w:rsidRPr="00884903" w:rsidRDefault="00884903" w:rsidP="00884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03">
        <w:rPr>
          <w:rFonts w:ascii="Times New Roman" w:hAnsi="Times New Roman" w:cs="Times New Roman"/>
          <w:sz w:val="24"/>
          <w:szCs w:val="24"/>
        </w:rPr>
        <w:t>Kl III TA</w:t>
      </w:r>
    </w:p>
    <w:p w:rsidR="00884903" w:rsidRDefault="00884903" w:rsidP="00884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03">
        <w:rPr>
          <w:rFonts w:ascii="Times New Roman" w:hAnsi="Times New Roman" w:cs="Times New Roman"/>
          <w:sz w:val="24"/>
          <w:szCs w:val="24"/>
        </w:rPr>
        <w:t>Przedmiot: przetwórstwo żywności</w:t>
      </w:r>
    </w:p>
    <w:p w:rsidR="00884903" w:rsidRPr="00884903" w:rsidRDefault="00884903" w:rsidP="00884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03" w:rsidRDefault="00884903" w:rsidP="00884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03">
        <w:rPr>
          <w:rFonts w:ascii="Times New Roman" w:hAnsi="Times New Roman" w:cs="Times New Roman"/>
          <w:sz w:val="24"/>
          <w:szCs w:val="24"/>
        </w:rPr>
        <w:t>Temat: Ek</w:t>
      </w:r>
      <w:r>
        <w:rPr>
          <w:rFonts w:ascii="Times New Roman" w:hAnsi="Times New Roman" w:cs="Times New Roman"/>
          <w:sz w:val="24"/>
          <w:szCs w:val="24"/>
        </w:rPr>
        <w:t>ologia a przetwórstwo spożywcze</w:t>
      </w:r>
    </w:p>
    <w:p w:rsidR="00884903" w:rsidRPr="00884903" w:rsidRDefault="00884903" w:rsidP="00884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903" w:rsidRDefault="00884903" w:rsidP="008849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03">
        <w:rPr>
          <w:rFonts w:ascii="Times New Roman" w:hAnsi="Times New Roman" w:cs="Times New Roman"/>
          <w:sz w:val="24"/>
          <w:szCs w:val="24"/>
        </w:rPr>
        <w:t>Produkt rolnictwa ekologicznego powinien zawierać co najmniej 95% składników wyproduk</w:t>
      </w:r>
      <w:r>
        <w:rPr>
          <w:rFonts w:ascii="Times New Roman" w:hAnsi="Times New Roman" w:cs="Times New Roman"/>
          <w:sz w:val="24"/>
          <w:szCs w:val="24"/>
        </w:rPr>
        <w:t xml:space="preserve">owanych metodami ekologicznymi. </w:t>
      </w:r>
      <w:r w:rsidRPr="00884903">
        <w:rPr>
          <w:rFonts w:ascii="Times New Roman" w:hAnsi="Times New Roman" w:cs="Times New Roman"/>
          <w:sz w:val="24"/>
          <w:szCs w:val="24"/>
        </w:rPr>
        <w:t>Rolnictwo ekologiczne to system gospodarowania zgodny z zasadą zrównoważonego rozwoju, prowadzony z zastosowaniem naturalnych środków produkcji i hodowli, pobudzający przyrodnicze mechanizmy produkcji rolniczej, zapewniający trwałą żyzność gleby, zdrowotność roślin i zwierząt, m.in. poprzez właściwy dobór gatunków i odmian uwzględniających naturalną odporność na choroby, populacje i rasy mie</w:t>
      </w:r>
      <w:r>
        <w:rPr>
          <w:rFonts w:ascii="Times New Roman" w:hAnsi="Times New Roman" w:cs="Times New Roman"/>
          <w:sz w:val="24"/>
          <w:szCs w:val="24"/>
        </w:rPr>
        <w:t xml:space="preserve">jscowe. </w:t>
      </w:r>
      <w:r w:rsidRPr="00884903">
        <w:rPr>
          <w:rFonts w:ascii="Times New Roman" w:hAnsi="Times New Roman" w:cs="Times New Roman"/>
          <w:sz w:val="24"/>
          <w:szCs w:val="24"/>
        </w:rPr>
        <w:t>Rolnictwo ekologiczne gwarantuje, że w produkcji nie stosowano środków agrochemicznych, nie może jednak zagwarantować całkowitego ich braku, z uwagi na ogólne zanieczyszczenie środowiska naturalnego. Jeżeli pozostałości środków chemicznych występują, ich poziomy są na ogół znacznie niższe, niż dopuszczalne progi zanieczyszczeń produktów rolniczych. Zgodnie z kryteriami międzynarodowymi gospodarstwa ekologiczne muszą znajdować się w czystym środowisku, z dala od źródeł zanieczyszczeń przemysłowych, d</w:t>
      </w:r>
      <w:r>
        <w:rPr>
          <w:rFonts w:ascii="Times New Roman" w:hAnsi="Times New Roman" w:cs="Times New Roman"/>
          <w:sz w:val="24"/>
          <w:szCs w:val="24"/>
        </w:rPr>
        <w:t xml:space="preserve">róg o dużym natężeniu pojazdów. </w:t>
      </w:r>
      <w:r w:rsidRPr="00884903">
        <w:rPr>
          <w:rFonts w:ascii="Times New Roman" w:hAnsi="Times New Roman" w:cs="Times New Roman"/>
          <w:sz w:val="24"/>
          <w:szCs w:val="24"/>
        </w:rPr>
        <w:t>W przetwórstwo produktów rolnictwa ekologicznego można stosować jedynie te składniki i substancje dodatkowe, które w możliwie najmniejszym stopniu wpłyną na zmianę pierwotnych właściwości przetwarzanych produktów. Produkty ekologiczne powinny być oznakowane i posiadać certyfikat zgodności produkcji lub przetwarzania metodami ekologicznymi wydany przez odpowiednią jednostkę certyfikującą upoważnioną przez właściw</w:t>
      </w:r>
      <w:r>
        <w:rPr>
          <w:rFonts w:ascii="Times New Roman" w:hAnsi="Times New Roman" w:cs="Times New Roman"/>
          <w:sz w:val="24"/>
          <w:szCs w:val="24"/>
        </w:rPr>
        <w:t>ego ministra do spraw rolnictwa</w:t>
      </w:r>
      <w:r w:rsidRPr="00884903">
        <w:rPr>
          <w:rFonts w:ascii="Times New Roman" w:hAnsi="Times New Roman" w:cs="Times New Roman"/>
          <w:sz w:val="24"/>
          <w:szCs w:val="24"/>
        </w:rPr>
        <w:t>. Certyfikat zgodności jest wydawany  po okresie przestawienia gospodarstwa rolnego na produkcję ekologiczną, który trwa co najmniej 2 lata. Produkt rolnictwa ekologicznego powinien zawierać co najmniej 95% składników wyproduk</w:t>
      </w:r>
      <w:r>
        <w:rPr>
          <w:rFonts w:ascii="Times New Roman" w:hAnsi="Times New Roman" w:cs="Times New Roman"/>
          <w:sz w:val="24"/>
          <w:szCs w:val="24"/>
        </w:rPr>
        <w:t xml:space="preserve">owanych metodami ekologicznymi. </w:t>
      </w:r>
      <w:r w:rsidRPr="00884903">
        <w:rPr>
          <w:rFonts w:ascii="Times New Roman" w:hAnsi="Times New Roman" w:cs="Times New Roman"/>
          <w:sz w:val="24"/>
          <w:szCs w:val="24"/>
        </w:rPr>
        <w:t xml:space="preserve">Warunki prowadzenia produkcji rolniczej i przetwórstwa spożywczego metodami ekologicznymi, system kontroli i certyfikacji oraz obrót i znakowanie produktów rolnictwa ekologicznego  reguluje Rozporządzenie Rady (WE) nr 834/2007 z dnia 28 czerwca 2007 w sprawie produkcji ekologicznej i znakowania </w:t>
      </w:r>
      <w:r w:rsidRPr="00884903">
        <w:rPr>
          <w:rFonts w:ascii="Times New Roman" w:hAnsi="Times New Roman" w:cs="Times New Roman"/>
          <w:sz w:val="24"/>
          <w:szCs w:val="24"/>
        </w:rPr>
        <w:lastRenderedPageBreak/>
        <w:t>produktów ekologicznych i uchylające Rozporządzenie (EWG) nr 2092/91 (Dz.Urz.UE L 189 str.1-23).</w:t>
      </w:r>
    </w:p>
    <w:p w:rsidR="00884903" w:rsidRDefault="00884903" w:rsidP="00884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03" w:rsidRPr="00884903" w:rsidRDefault="00884903" w:rsidP="00884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884903" w:rsidRPr="0088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3"/>
    <w:rsid w:val="00884903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FDD6"/>
  <w15:chartTrackingRefBased/>
  <w15:docId w15:val="{0D755F99-5805-4756-A7BB-8832CFCF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2020-06-22T18:38:00Z</dcterms:created>
  <dcterms:modified xsi:type="dcterms:W3CDTF">2020-06-22T18:42:00Z</dcterms:modified>
</cp:coreProperties>
</file>