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CD5F" w14:textId="77777777" w:rsidR="008429A5" w:rsidRPr="0076389F" w:rsidRDefault="008429A5" w:rsidP="008429A5">
      <w:pPr>
        <w:rPr>
          <w:rFonts w:ascii="Times New Roman" w:hAnsi="Times New Roman" w:cs="Times New Roman"/>
          <w:sz w:val="28"/>
          <w:szCs w:val="28"/>
        </w:rPr>
      </w:pPr>
      <w:r w:rsidRPr="0076389F">
        <w:rPr>
          <w:rFonts w:ascii="Times New Roman" w:hAnsi="Times New Roman" w:cs="Times New Roman"/>
          <w:sz w:val="28"/>
          <w:szCs w:val="28"/>
        </w:rPr>
        <w:t xml:space="preserve">Klasa III </w:t>
      </w:r>
    </w:p>
    <w:p w14:paraId="5F6072BA" w14:textId="368C09C3" w:rsidR="008429A5" w:rsidRPr="0076389F" w:rsidRDefault="008429A5" w:rsidP="008429A5">
      <w:pPr>
        <w:rPr>
          <w:rFonts w:ascii="Times New Roman" w:hAnsi="Times New Roman" w:cs="Times New Roman"/>
          <w:sz w:val="28"/>
          <w:szCs w:val="28"/>
        </w:rPr>
      </w:pPr>
      <w:r w:rsidRPr="0076389F">
        <w:rPr>
          <w:rFonts w:ascii="Times New Roman" w:hAnsi="Times New Roman" w:cs="Times New Roman"/>
          <w:sz w:val="28"/>
          <w:szCs w:val="28"/>
        </w:rPr>
        <w:t>Temat lekcji: Fakultet. Piłka nożna.</w:t>
      </w:r>
      <w:r w:rsidR="001D44CE">
        <w:rPr>
          <w:rFonts w:ascii="Times New Roman" w:hAnsi="Times New Roman" w:cs="Times New Roman"/>
          <w:sz w:val="28"/>
          <w:szCs w:val="28"/>
        </w:rPr>
        <w:t xml:space="preserve"> Sprawdzenie nab</w:t>
      </w:r>
      <w:bookmarkStart w:id="0" w:name="_GoBack"/>
      <w:bookmarkEnd w:id="0"/>
      <w:r w:rsidR="001D44CE">
        <w:rPr>
          <w:rFonts w:ascii="Times New Roman" w:hAnsi="Times New Roman" w:cs="Times New Roman"/>
          <w:sz w:val="28"/>
          <w:szCs w:val="28"/>
        </w:rPr>
        <w:t>ytych umiejętności technicznych i taktycznych</w:t>
      </w:r>
      <w:r w:rsidRPr="0076389F">
        <w:rPr>
          <w:rFonts w:ascii="Times New Roman" w:hAnsi="Times New Roman" w:cs="Times New Roman"/>
          <w:sz w:val="28"/>
          <w:szCs w:val="28"/>
        </w:rPr>
        <w:t>. Zasady organizacji turniejów i zawodów w piłce nożnej, system rozgrywek.</w:t>
      </w:r>
    </w:p>
    <w:p w14:paraId="121E32C6" w14:textId="77777777" w:rsidR="008429A5" w:rsidRPr="0076389F" w:rsidRDefault="008429A5" w:rsidP="008429A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6389F">
        <w:rPr>
          <w:rFonts w:ascii="Times New Roman" w:hAnsi="Times New Roman" w:cs="Times New Roman"/>
          <w:sz w:val="28"/>
          <w:szCs w:val="28"/>
        </w:rPr>
        <w:t>CELE:</w:t>
      </w:r>
    </w:p>
    <w:p w14:paraId="2B8E8A4E" w14:textId="77777777" w:rsidR="008429A5" w:rsidRPr="0076389F" w:rsidRDefault="008429A5" w:rsidP="008429A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8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  poznanie  przepisów gry w piłkę  nożną i jak można zostać sędzią .</w:t>
      </w:r>
    </w:p>
    <w:p w14:paraId="165CAAE7" w14:textId="77777777" w:rsidR="008429A5" w:rsidRPr="0076389F" w:rsidRDefault="008429A5" w:rsidP="008429A5">
      <w:pPr>
        <w:spacing w:after="0" w:line="240" w:lineRule="auto"/>
        <w:ind w:left="48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38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  poznanie systemu rozgrywek i organizacji turniejów.</w:t>
      </w:r>
    </w:p>
    <w:p w14:paraId="7C152E37" w14:textId="77777777" w:rsidR="008429A5" w:rsidRPr="0076389F" w:rsidRDefault="008429A5" w:rsidP="008429A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76389F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                                                           </w:t>
      </w:r>
    </w:p>
    <w:p w14:paraId="539AED10" w14:textId="77777777" w:rsidR="008429A5" w:rsidRPr="0076389F" w:rsidRDefault="008429A5" w:rsidP="008429A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pl-PL"/>
        </w:rPr>
      </w:pPr>
    </w:p>
    <w:p w14:paraId="79856D07" w14:textId="77777777" w:rsidR="008429A5" w:rsidRPr="0076389F" w:rsidRDefault="008429A5" w:rsidP="008429A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6389F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 xml:space="preserve">1.Część wstępna:                                                                                                                        </w:t>
      </w:r>
    </w:p>
    <w:p w14:paraId="0EB4AD2B" w14:textId="77777777" w:rsidR="008429A5" w:rsidRPr="0076389F" w:rsidRDefault="008429A5" w:rsidP="008429A5">
      <w:pPr>
        <w:spacing w:line="252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76389F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>Rozgrzewka </w:t>
      </w:r>
    </w:p>
    <w:p w14:paraId="4463F568" w14:textId="77777777" w:rsidR="008429A5" w:rsidRPr="0076389F" w:rsidRDefault="008429A5" w:rsidP="008429A5">
      <w:pPr>
        <w:spacing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76389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https://www.youtube.com/watch?v=vq_4SghsXUg</w:t>
        </w:r>
      </w:hyperlink>
    </w:p>
    <w:p w14:paraId="49CA65C1" w14:textId="77777777" w:rsidR="008429A5" w:rsidRPr="0076389F" w:rsidRDefault="008429A5" w:rsidP="008429A5">
      <w:pPr>
        <w:spacing w:line="252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76389F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2. Część główna </w:t>
      </w:r>
    </w:p>
    <w:p w14:paraId="74AE882F" w14:textId="77777777" w:rsidR="008429A5" w:rsidRPr="0076389F" w:rsidRDefault="008429A5" w:rsidP="008429A5">
      <w:pPr>
        <w:spacing w:line="252" w:lineRule="auto"/>
        <w:rPr>
          <w:rFonts w:ascii="Times New Roman" w:eastAsia="MS PMincho" w:hAnsi="Times New Roman" w:cs="Times New Roman"/>
          <w:b/>
          <w:bCs/>
          <w:kern w:val="3"/>
          <w:sz w:val="28"/>
          <w:szCs w:val="28"/>
          <w:lang w:eastAsia="pl-PL"/>
        </w:rPr>
      </w:pPr>
      <w:hyperlink r:id="rId5" w:history="1">
        <w:r w:rsidRPr="0076389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https://www.youtube.com/watch?v=nbLHbpKBG68&amp;list=RDCMUCs9gWwKQ-cLnQmUaQwf9Bbw&amp;start_radio=1&amp;t=16</w:t>
        </w:r>
      </w:hyperlink>
    </w:p>
    <w:p w14:paraId="66AB6291" w14:textId="77777777" w:rsidR="008429A5" w:rsidRPr="0076389F" w:rsidRDefault="008429A5" w:rsidP="008429A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76389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https://www.youtube.com/watch?v=3_4fPmNr_BM</w:t>
        </w:r>
      </w:hyperlink>
    </w:p>
    <w:p w14:paraId="57F1394E" w14:textId="77777777" w:rsidR="008429A5" w:rsidRPr="0076389F" w:rsidRDefault="008429A5" w:rsidP="008429A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03D00" w14:textId="77777777" w:rsidR="008429A5" w:rsidRPr="0076389F" w:rsidRDefault="008429A5" w:rsidP="008429A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89F">
        <w:rPr>
          <w:rFonts w:ascii="Times New Roman" w:hAnsi="Times New Roman" w:cs="Times New Roman"/>
          <w:sz w:val="28"/>
          <w:szCs w:val="28"/>
        </w:rPr>
        <w:t>Jak zostać sędzią piłki nożnej</w:t>
      </w:r>
    </w:p>
    <w:p w14:paraId="41A116C5" w14:textId="77777777" w:rsidR="008429A5" w:rsidRPr="0076389F" w:rsidRDefault="008429A5" w:rsidP="008429A5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76389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https://www.youtube.com/watch?v=7eYlYv5iU7U</w:t>
        </w:r>
      </w:hyperlink>
    </w:p>
    <w:p w14:paraId="5BF36160" w14:textId="77777777" w:rsidR="008429A5" w:rsidRPr="0076389F" w:rsidRDefault="008429A5" w:rsidP="008429A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</w:pPr>
      <w:r w:rsidRPr="0076389F">
        <w:rPr>
          <w:rFonts w:ascii="Times New Roman" w:eastAsia="SimSun" w:hAnsi="Times New Roman" w:cs="Times New Roman"/>
          <w:kern w:val="3"/>
          <w:sz w:val="28"/>
          <w:szCs w:val="28"/>
          <w:lang w:eastAsia="pl-PL"/>
        </w:rPr>
        <w:t>3. Część końcowa</w:t>
      </w:r>
    </w:p>
    <w:p w14:paraId="22EB899A" w14:textId="77777777" w:rsidR="008429A5" w:rsidRPr="0076389F" w:rsidRDefault="008429A5" w:rsidP="008429A5">
      <w:pPr>
        <w:widowControl w:val="0"/>
        <w:suppressAutoHyphens/>
        <w:autoSpaceDN w:val="0"/>
        <w:spacing w:before="240" w:after="120" w:line="240" w:lineRule="auto"/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</w:pPr>
      <w:r w:rsidRPr="0076389F">
        <w:rPr>
          <w:rFonts w:ascii="Times New Roman" w:eastAsia="MS PMincho" w:hAnsi="Times New Roman" w:cs="Times New Roman"/>
          <w:kern w:val="3"/>
          <w:sz w:val="28"/>
          <w:szCs w:val="28"/>
          <w:lang w:eastAsia="pl-PL"/>
        </w:rPr>
        <w:t xml:space="preserve">Rozluźnienie  </w:t>
      </w:r>
    </w:p>
    <w:p w14:paraId="410A97BC" w14:textId="77777777" w:rsidR="008429A5" w:rsidRPr="0076389F" w:rsidRDefault="008429A5" w:rsidP="008429A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76389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https://www.youtube.com/watch?v=oozpj5KVOUQ&amp;list=RDCMUCFlGSuyqfui9DwttuET8MzQ&amp;index=3</w:t>
        </w:r>
      </w:hyperlink>
    </w:p>
    <w:p w14:paraId="043E5488" w14:textId="77777777" w:rsidR="00945080" w:rsidRDefault="00945080"/>
    <w:sectPr w:rsidR="0094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07"/>
    <w:rsid w:val="001D44CE"/>
    <w:rsid w:val="003C6207"/>
    <w:rsid w:val="008429A5"/>
    <w:rsid w:val="009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BBDC"/>
  <w15:chartTrackingRefBased/>
  <w15:docId w15:val="{2C0B0F40-2935-41C2-A1F5-781F3EA7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zpj5KVOUQ&amp;list=RDCMUCFlGSuyqfui9DwttuET8MzQ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eYlYv5iU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_4fPmNr_BM" TargetMode="External"/><Relationship Id="rId5" Type="http://schemas.openxmlformats.org/officeDocument/2006/relationships/hyperlink" Target="https://www.youtube.com/watch?v=nbLHbpKBG68&amp;list=RDCMUCs9gWwKQ-cLnQmUaQwf9Bbw&amp;start_radio=1&amp;t=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q_4SghsXU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2020-06-29T19:38:00Z</dcterms:created>
  <dcterms:modified xsi:type="dcterms:W3CDTF">2020-06-29T19:40:00Z</dcterms:modified>
</cp:coreProperties>
</file>