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BD1F" w14:textId="50A20EC1" w:rsidR="0020540D" w:rsidRDefault="0020540D" w:rsidP="0020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</w:t>
      </w:r>
      <w:r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2 godz.</w:t>
      </w:r>
    </w:p>
    <w:p w14:paraId="72EAF931" w14:textId="77777777" w:rsidR="0020540D" w:rsidRDefault="0020540D" w:rsidP="0020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lekcji: Fakultet. Piłka nożna. Podsumowanie udziału w zajęciach. Gra  szkolna . Bezpieczny wypoczynek podczas wakacji.</w:t>
      </w:r>
    </w:p>
    <w:p w14:paraId="3B66D014" w14:textId="77777777" w:rsidR="0020540D" w:rsidRDefault="0020540D" w:rsidP="0020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CELE:</w:t>
      </w:r>
    </w:p>
    <w:p w14:paraId="724962CF" w14:textId="77777777" w:rsidR="0020540D" w:rsidRDefault="0020540D" w:rsidP="0020540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- doskonalenie elementów gry techniki  i taktyki ,                                                  - poznanie zasad bezpieczeństwa podczas wakacji,                                                                                                                                                                                                                                                       - kształtowanie orientacji przestrzennej.                                                                              -  poznanie zasad aktywnego wypoczynku,                                                         </w:t>
      </w:r>
    </w:p>
    <w:p w14:paraId="04608D59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071B4369" w14:textId="77777777" w:rsidR="0020540D" w:rsidRDefault="0020540D" w:rsidP="0020540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3BF5CFD6" w14:textId="77777777" w:rsidR="0020540D" w:rsidRDefault="0020540D" w:rsidP="0020540D">
      <w:pP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60332386" w14:textId="77777777" w:rsidR="0020540D" w:rsidRDefault="0020540D" w:rsidP="0020540D">
      <w:pPr>
        <w:spacing w:line="256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4" w:history="1">
        <w:r>
          <w:rPr>
            <w:rStyle w:val="Hipercze"/>
            <w:rFonts w:ascii="Times New Roman" w:eastAsia="MS PMincho" w:hAnsi="Times New Roman" w:cs="Times New Roman"/>
            <w:b/>
            <w:bCs/>
            <w:kern w:val="3"/>
            <w:sz w:val="28"/>
            <w:szCs w:val="28"/>
            <w:lang w:eastAsia="pl-PL"/>
          </w:rPr>
          <w:t>https://www.youtube.com/watch?v=81vvrtieEiw</w:t>
        </w:r>
      </w:hyperlink>
    </w:p>
    <w:p w14:paraId="24E6C344" w14:textId="77777777" w:rsidR="0020540D" w:rsidRDefault="0020540D" w:rsidP="0020540D">
      <w:pPr>
        <w:spacing w:line="256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43DDDDA5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Aktywny wypoczynek.</w:t>
      </w:r>
    </w:p>
    <w:p w14:paraId="318CE9E5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https://www.youtube.com/watch?v=b9XVly_ioHE</w:t>
        </w:r>
      </w:hyperlink>
    </w:p>
    <w:p w14:paraId="05F5BFB3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Bezpieczne wakacje</w:t>
      </w:r>
    </w:p>
    <w:p w14:paraId="3FC7F0C5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6" w:history="1">
        <w:r>
          <w:rPr>
            <w:rStyle w:val="Hipercze"/>
            <w:rFonts w:ascii="Times New Roman" w:eastAsia="SimSun" w:hAnsi="Times New Roman" w:cs="Times New Roman"/>
            <w:b/>
            <w:bCs/>
            <w:kern w:val="3"/>
            <w:sz w:val="28"/>
            <w:szCs w:val="28"/>
            <w:lang w:eastAsia="pl-PL"/>
          </w:rPr>
          <w:t>https://www.youtube.com/watch?v=morpUmHPl4M</w:t>
        </w:r>
      </w:hyperlink>
    </w:p>
    <w:p w14:paraId="746C9EFD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061C3F8F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04BEF6F1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7" w:history="1">
        <w:r>
          <w:rPr>
            <w:rStyle w:val="Hipercze"/>
            <w:rFonts w:ascii="Times New Roman" w:eastAsia="SimSun" w:hAnsi="Times New Roman" w:cs="Times New Roman"/>
            <w:b/>
            <w:bCs/>
            <w:kern w:val="3"/>
            <w:sz w:val="28"/>
            <w:szCs w:val="28"/>
            <w:lang w:eastAsia="pl-PL"/>
          </w:rPr>
          <w:t>https://www.youtube.com/watch?v=MABf8hq8oto&amp;t=86s</w:t>
        </w:r>
      </w:hyperlink>
    </w:p>
    <w:p w14:paraId="2D14328D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Wakacje kabaret</w:t>
      </w:r>
    </w:p>
    <w:p w14:paraId="7AE40B22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8" w:history="1">
        <w:r>
          <w:rPr>
            <w:rStyle w:val="Hipercze"/>
            <w:rFonts w:ascii="Times New Roman" w:eastAsia="SimSun" w:hAnsi="Times New Roman" w:cs="Times New Roman"/>
            <w:b/>
            <w:bCs/>
            <w:kern w:val="3"/>
            <w:sz w:val="28"/>
            <w:szCs w:val="28"/>
            <w:lang w:eastAsia="pl-PL"/>
          </w:rPr>
          <w:t>https://www.youtube.com/watch?v=9gnX1QgXK08</w:t>
        </w:r>
      </w:hyperlink>
    </w:p>
    <w:p w14:paraId="198C153C" w14:textId="77777777" w:rsidR="0020540D" w:rsidRDefault="0020540D" w:rsidP="002054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Bezpiecznych wakacji! Pozdrawiam</w:t>
      </w:r>
    </w:p>
    <w:p w14:paraId="107BE316" w14:textId="77777777" w:rsidR="00291C70" w:rsidRDefault="00291C70"/>
    <w:sectPr w:rsidR="0029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79"/>
    <w:rsid w:val="0020540D"/>
    <w:rsid w:val="00291C70"/>
    <w:rsid w:val="00C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845"/>
  <w15:chartTrackingRefBased/>
  <w15:docId w15:val="{C6E9C8E4-E376-489A-B3DC-9A5372E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nX1QgXK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ABf8hq8oto&amp;t=8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rpUmHPl4M" TargetMode="External"/><Relationship Id="rId5" Type="http://schemas.openxmlformats.org/officeDocument/2006/relationships/hyperlink" Target="https://www.youtube.com/watch?v=b9XVly_ioH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1vvrtieEi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2020-06-29T20:08:00Z</dcterms:created>
  <dcterms:modified xsi:type="dcterms:W3CDTF">2020-06-29T20:09:00Z</dcterms:modified>
</cp:coreProperties>
</file>