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7CF4" w14:textId="77777777" w:rsidR="00463034" w:rsidRDefault="00463034" w:rsidP="00463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III </w:t>
      </w:r>
    </w:p>
    <w:p w14:paraId="7A1D1887" w14:textId="38D14F2D" w:rsidR="00535CBD" w:rsidRPr="00535CBD" w:rsidRDefault="00463034" w:rsidP="0053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lekcji: Fakultet. Piłka nożna. </w:t>
      </w:r>
      <w:r>
        <w:rPr>
          <w:rFonts w:ascii="Times New Roman" w:hAnsi="Times New Roman" w:cs="Times New Roman"/>
          <w:sz w:val="28"/>
          <w:szCs w:val="28"/>
        </w:rPr>
        <w:t xml:space="preserve">Podsumowanie udziału w zajęciach. </w:t>
      </w:r>
      <w:r w:rsidR="00535CBD" w:rsidRPr="00535CBD">
        <w:rPr>
          <w:rFonts w:ascii="Times New Roman" w:hAnsi="Times New Roman" w:cs="Times New Roman"/>
          <w:sz w:val="28"/>
          <w:szCs w:val="28"/>
        </w:rPr>
        <w:t>Gra w obronie . Bezpieczny wypoczynek podczas wakacji.</w:t>
      </w:r>
    </w:p>
    <w:p w14:paraId="4942D978" w14:textId="77777777" w:rsidR="00535CBD" w:rsidRPr="00535CBD" w:rsidRDefault="00535CBD" w:rsidP="00535CBD">
      <w:pPr>
        <w:rPr>
          <w:rFonts w:ascii="Times New Roman" w:hAnsi="Times New Roman" w:cs="Times New Roman"/>
          <w:sz w:val="28"/>
          <w:szCs w:val="28"/>
        </w:rPr>
      </w:pPr>
      <w:r w:rsidRPr="00535CBD">
        <w:rPr>
          <w:rFonts w:ascii="Times New Roman" w:hAnsi="Times New Roman" w:cs="Times New Roman"/>
          <w:sz w:val="28"/>
          <w:szCs w:val="28"/>
        </w:rPr>
        <w:t>CELE:</w:t>
      </w:r>
    </w:p>
    <w:p w14:paraId="249DB620" w14:textId="3F030DAA" w:rsidR="00535CBD" w:rsidRPr="00535CBD" w:rsidRDefault="00535CBD" w:rsidP="00535CB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535CBD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- </w:t>
      </w:r>
      <w:r w:rsidR="004E004A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doskonalenie</w:t>
      </w:r>
      <w:r w:rsidRPr="00535CBD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535CBD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 gry w obronie,                                                                                                                                                                                                                                      - poznanie zasad bezpieczeństwa podczas wakacji,                                                                                                                                                                                                                                                       - kształtowanie orientacji przestrzennej.                                                                              -  poznanie zasad aktywnego wypoczynku,                                                                                                                  </w:t>
      </w:r>
    </w:p>
    <w:p w14:paraId="5160A1D2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032CD7F9" w14:textId="77777777" w:rsidR="00535CBD" w:rsidRPr="00535CBD" w:rsidRDefault="00535CBD" w:rsidP="00535CB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535CBD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6A662766" w14:textId="77777777" w:rsidR="00535CBD" w:rsidRPr="00535CBD" w:rsidRDefault="00535CBD" w:rsidP="00535CBD">
      <w:pPr>
        <w:spacing w:line="252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535CBD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6C0259E2" w14:textId="77777777" w:rsidR="00535CBD" w:rsidRPr="00535CBD" w:rsidRDefault="00535CBD" w:rsidP="00535CBD">
      <w:pPr>
        <w:spacing w:line="259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4" w:history="1">
        <w:r w:rsidRPr="00535CBD">
          <w:rPr>
            <w:rFonts w:ascii="Times New Roman" w:eastAsia="MS PMincho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https://www.youtube.com/watch?v=81vvrtieEiw</w:t>
        </w:r>
      </w:hyperlink>
    </w:p>
    <w:p w14:paraId="313F1E2D" w14:textId="77777777" w:rsidR="00535CBD" w:rsidRPr="00535CBD" w:rsidRDefault="00535CBD" w:rsidP="00535CBD">
      <w:pPr>
        <w:spacing w:line="259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535CBD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5D756D8D" w14:textId="77777777" w:rsidR="00535CBD" w:rsidRPr="00535CBD" w:rsidRDefault="00535CBD" w:rsidP="00535CBD">
      <w:pPr>
        <w:spacing w:line="259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535CBD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Gra w obronie</w:t>
      </w:r>
    </w:p>
    <w:p w14:paraId="7CF8A5D1" w14:textId="77777777" w:rsidR="00535CBD" w:rsidRPr="00535CBD" w:rsidRDefault="00535CBD" w:rsidP="00535CBD">
      <w:pPr>
        <w:spacing w:line="259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5" w:history="1">
        <w:r w:rsidRPr="00535CBD">
          <w:rPr>
            <w:rFonts w:ascii="Times New Roman" w:eastAsia="MS PMincho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https://www.youtube.com/watch?v=tvkWDhkNTQM</w:t>
        </w:r>
      </w:hyperlink>
    </w:p>
    <w:p w14:paraId="591108D8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BD">
        <w:rPr>
          <w:rFonts w:ascii="Times New Roman" w:hAnsi="Times New Roman" w:cs="Times New Roman"/>
          <w:sz w:val="28"/>
          <w:szCs w:val="28"/>
        </w:rPr>
        <w:t>Aktywny wypoczynek.</w:t>
      </w:r>
    </w:p>
    <w:p w14:paraId="7D8D39C8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hyperlink r:id="rId6" w:history="1">
        <w:r w:rsidRPr="00535CBD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https://www.youtube.com/watch?v=b9XVly_ioHE</w:t>
        </w:r>
      </w:hyperlink>
    </w:p>
    <w:p w14:paraId="2DEE9C67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BD">
        <w:rPr>
          <w:rFonts w:ascii="Times New Roman" w:hAnsi="Times New Roman" w:cs="Times New Roman"/>
          <w:sz w:val="28"/>
          <w:szCs w:val="28"/>
        </w:rPr>
        <w:t>Bezpieczne wakacje</w:t>
      </w:r>
    </w:p>
    <w:p w14:paraId="35F2E0E1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7" w:history="1">
        <w:r w:rsidRPr="00535CBD">
          <w:rPr>
            <w:rFonts w:ascii="Times New Roman" w:eastAsia="SimSun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https://www.youtube.com/watch?v=morpUmHPl4M</w:t>
        </w:r>
      </w:hyperlink>
    </w:p>
    <w:p w14:paraId="41A9D9D3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2C16556F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535CBD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6FD85EBC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8" w:history="1">
        <w:r w:rsidRPr="00535CBD">
          <w:rPr>
            <w:rFonts w:ascii="Times New Roman" w:eastAsia="SimSun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https://www.youtube.com/watch?v=MABf8hq8oto&amp;t=86s</w:t>
        </w:r>
      </w:hyperlink>
    </w:p>
    <w:p w14:paraId="5AB74336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 w:rsidRPr="00535C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Wakacje kabaret</w:t>
      </w:r>
    </w:p>
    <w:p w14:paraId="439A64A1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hyperlink r:id="rId9" w:history="1">
        <w:r w:rsidRPr="00535CBD">
          <w:rPr>
            <w:rFonts w:ascii="Times New Roman" w:eastAsia="SimSun" w:hAnsi="Times New Roman" w:cs="Times New Roman"/>
            <w:b/>
            <w:bCs/>
            <w:color w:val="0000FF"/>
            <w:kern w:val="3"/>
            <w:sz w:val="28"/>
            <w:szCs w:val="28"/>
            <w:u w:val="single"/>
            <w:lang w:eastAsia="pl-PL"/>
          </w:rPr>
          <w:t>https://www.youtube.com/watch?v=9gnX1QgXK08</w:t>
        </w:r>
      </w:hyperlink>
    </w:p>
    <w:p w14:paraId="1513518D" w14:textId="77777777" w:rsidR="00535CBD" w:rsidRPr="00535CBD" w:rsidRDefault="00535CBD" w:rsidP="00535C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  <w:r w:rsidRPr="00535CBD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  <w:t>Bezpiecznych wakacji! Pozdrawiam</w:t>
      </w:r>
    </w:p>
    <w:p w14:paraId="16A8DFFA" w14:textId="77777777" w:rsidR="00171C4F" w:rsidRDefault="00171C4F"/>
    <w:sectPr w:rsidR="0017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4A"/>
    <w:rsid w:val="00171C4F"/>
    <w:rsid w:val="00463034"/>
    <w:rsid w:val="004E004A"/>
    <w:rsid w:val="00535CBD"/>
    <w:rsid w:val="00791678"/>
    <w:rsid w:val="00A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F5C3"/>
  <w15:chartTrackingRefBased/>
  <w15:docId w15:val="{23739ED1-1C27-449D-A07A-76AA6D1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03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Bf8hq8oto&amp;t=8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rpUmHPl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9XVly_ioH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vkWDhkNTQ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81vvrtieEiw" TargetMode="External"/><Relationship Id="rId9" Type="http://schemas.openxmlformats.org/officeDocument/2006/relationships/hyperlink" Target="https://www.youtube.com/watch?v=9gnX1QgXK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2020-06-29T19:43:00Z</dcterms:created>
  <dcterms:modified xsi:type="dcterms:W3CDTF">2020-06-29T19:48:00Z</dcterms:modified>
</cp:coreProperties>
</file>